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DD" w:rsidRPr="00771326" w:rsidRDefault="007E5DD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126"/>
        <w:gridCol w:w="2940"/>
      </w:tblGrid>
      <w:tr w:rsidR="007E5D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453B9" w:rsidRPr="00154DB5" w:rsidRDefault="00C33634">
            <w:pPr>
              <w:rPr>
                <w:rFonts w:ascii="Tahoma" w:hAnsi="Tahoma"/>
                <w:b/>
                <w:sz w:val="22"/>
                <w:szCs w:val="22"/>
              </w:rPr>
            </w:pPr>
            <w:r w:rsidRPr="00154DB5">
              <w:rPr>
                <w:rFonts w:ascii="Tahoma" w:hAnsi="Tahoma"/>
                <w:b/>
                <w:sz w:val="22"/>
                <w:szCs w:val="22"/>
              </w:rPr>
              <w:t>П</w:t>
            </w:r>
            <w:r w:rsidR="005D6C51">
              <w:rPr>
                <w:rFonts w:ascii="Tahoma" w:hAnsi="Tahoma"/>
                <w:b/>
                <w:sz w:val="22"/>
                <w:szCs w:val="22"/>
              </w:rPr>
              <w:t>резиденту</w:t>
            </w:r>
            <w:r w:rsidR="00CE5BC9">
              <w:rPr>
                <w:rFonts w:ascii="Tahoma" w:hAnsi="Tahoma"/>
                <w:b/>
                <w:sz w:val="22"/>
                <w:szCs w:val="22"/>
              </w:rPr>
              <w:t xml:space="preserve"> РФ</w:t>
            </w:r>
            <w:r w:rsidR="005D6C51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5D6C51">
              <w:rPr>
                <w:rFonts w:ascii="Tahoma" w:hAnsi="Tahoma"/>
                <w:sz w:val="22"/>
                <w:szCs w:val="22"/>
              </w:rPr>
              <w:t>(лично, как и всем ниже)</w:t>
            </w:r>
            <w:r w:rsidR="00CE5BC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CE5BC9">
              <w:rPr>
                <w:rFonts w:ascii="Tahoma" w:hAnsi="Tahoma"/>
                <w:b/>
                <w:sz w:val="22"/>
                <w:szCs w:val="22"/>
              </w:rPr>
              <w:br/>
              <w:t>П</w:t>
            </w:r>
            <w:r w:rsidR="006B491B">
              <w:rPr>
                <w:rFonts w:ascii="Tahoma" w:hAnsi="Tahoma"/>
                <w:b/>
                <w:sz w:val="22"/>
                <w:szCs w:val="22"/>
              </w:rPr>
              <w:t xml:space="preserve">редседателю </w:t>
            </w:r>
            <w:r w:rsidRPr="00154DB5">
              <w:rPr>
                <w:rFonts w:ascii="Tahoma" w:hAnsi="Tahoma"/>
                <w:b/>
                <w:sz w:val="22"/>
                <w:szCs w:val="22"/>
              </w:rPr>
              <w:t>П</w:t>
            </w:r>
            <w:r w:rsidR="006B491B">
              <w:rPr>
                <w:rFonts w:ascii="Tahoma" w:hAnsi="Tahoma"/>
                <w:b/>
                <w:sz w:val="22"/>
                <w:szCs w:val="22"/>
              </w:rPr>
              <w:t>РАВИТЕЛЬСТВА</w:t>
            </w:r>
            <w:r w:rsidR="007E5DDD" w:rsidRPr="00154DB5">
              <w:rPr>
                <w:rFonts w:ascii="Tahoma" w:hAnsi="Tahoma"/>
                <w:b/>
                <w:sz w:val="22"/>
                <w:szCs w:val="22"/>
              </w:rPr>
              <w:t xml:space="preserve"> РФ</w:t>
            </w:r>
            <w:r w:rsidRPr="00154DB5">
              <w:rPr>
                <w:rFonts w:ascii="Tahoma" w:hAnsi="Tahoma"/>
                <w:b/>
                <w:sz w:val="22"/>
                <w:szCs w:val="22"/>
              </w:rPr>
              <w:br/>
            </w:r>
            <w:r w:rsidRPr="00154DB5">
              <w:rPr>
                <w:rFonts w:ascii="Tahoma" w:hAnsi="Tahoma"/>
                <w:b/>
                <w:sz w:val="22"/>
                <w:szCs w:val="22"/>
                <w:u w:val="single"/>
              </w:rPr>
              <w:t>Л</w:t>
            </w:r>
            <w:r w:rsidR="00154DB5" w:rsidRPr="00154DB5">
              <w:rPr>
                <w:rFonts w:ascii="Tahoma" w:hAnsi="Tahoma"/>
                <w:b/>
                <w:sz w:val="22"/>
                <w:szCs w:val="22"/>
                <w:u w:val="single"/>
              </w:rPr>
              <w:t>ИДЕРАМ</w:t>
            </w:r>
            <w:r w:rsidRPr="00154DB5">
              <w:rPr>
                <w:rFonts w:ascii="Tahoma" w:hAnsi="Tahoma"/>
                <w:b/>
                <w:sz w:val="22"/>
                <w:szCs w:val="22"/>
                <w:u w:val="single"/>
              </w:rPr>
              <w:t xml:space="preserve"> полит</w:t>
            </w:r>
            <w:r w:rsidR="00154DB5" w:rsidRPr="00154DB5">
              <w:rPr>
                <w:rFonts w:ascii="Tahoma" w:hAnsi="Tahoma"/>
                <w:b/>
                <w:sz w:val="22"/>
                <w:szCs w:val="22"/>
                <w:u w:val="single"/>
              </w:rPr>
              <w:t>-</w:t>
            </w:r>
            <w:r w:rsidRPr="00154DB5">
              <w:rPr>
                <w:rFonts w:ascii="Tahoma" w:hAnsi="Tahoma"/>
                <w:b/>
                <w:sz w:val="22"/>
                <w:szCs w:val="22"/>
                <w:u w:val="single"/>
              </w:rPr>
              <w:t>фракций Г</w:t>
            </w:r>
            <w:r w:rsidR="00154DB5" w:rsidRPr="00154DB5">
              <w:rPr>
                <w:rFonts w:ascii="Tahoma" w:hAnsi="Tahoma"/>
                <w:b/>
                <w:sz w:val="22"/>
                <w:szCs w:val="22"/>
                <w:u w:val="single"/>
              </w:rPr>
              <w:t>ОСДУМЫ</w:t>
            </w:r>
          </w:p>
          <w:p w:rsidR="007E5DDD" w:rsidRDefault="008453B9" w:rsidP="005D6C51">
            <w:pPr>
              <w:rPr>
                <w:rFonts w:ascii="Tahoma" w:hAnsi="Tahoma"/>
              </w:rPr>
            </w:pPr>
            <w:r w:rsidRPr="00154DB5">
              <w:rPr>
                <w:rFonts w:ascii="Tahoma" w:hAnsi="Tahoma"/>
                <w:sz w:val="22"/>
                <w:szCs w:val="22"/>
              </w:rPr>
              <w:t>(ДЛЯ НЕМЕДЛЕННОГО ОБСУЖДЕНИЯ</w:t>
            </w:r>
            <w:r w:rsidR="00EB6A65" w:rsidRPr="00154DB5">
              <w:rPr>
                <w:rFonts w:ascii="Tahoma" w:hAnsi="Tahoma"/>
                <w:sz w:val="22"/>
                <w:szCs w:val="22"/>
              </w:rPr>
              <w:t xml:space="preserve"> и</w:t>
            </w:r>
            <w:r w:rsidR="00CD23B8" w:rsidRPr="00154DB5">
              <w:rPr>
                <w:rFonts w:ascii="Tahoma" w:hAnsi="Tahoma"/>
                <w:sz w:val="22"/>
                <w:szCs w:val="22"/>
              </w:rPr>
              <w:br/>
            </w:r>
            <w:r w:rsidR="00F76BE5" w:rsidRPr="00154DB5">
              <w:rPr>
                <w:rFonts w:ascii="Tahoma" w:hAnsi="Tahoma"/>
                <w:sz w:val="22"/>
                <w:szCs w:val="22"/>
              </w:rPr>
              <w:t xml:space="preserve">предложения Президенту </w:t>
            </w:r>
            <w:r w:rsidR="00154DB5">
              <w:rPr>
                <w:rFonts w:ascii="Tahoma" w:hAnsi="Tahoma"/>
                <w:sz w:val="22"/>
                <w:szCs w:val="22"/>
              </w:rPr>
              <w:t xml:space="preserve">ОТВЕТА НАЦИИ </w:t>
            </w:r>
            <w:r w:rsidR="00EB6A65" w:rsidRPr="00154DB5">
              <w:rPr>
                <w:rFonts w:ascii="Tahoma" w:hAnsi="Tahoma"/>
                <w:sz w:val="22"/>
                <w:szCs w:val="22"/>
              </w:rPr>
              <w:t>З</w:t>
            </w:r>
            <w:r w:rsidR="005D6C51">
              <w:rPr>
                <w:rFonts w:ascii="Tahoma" w:hAnsi="Tahoma"/>
                <w:sz w:val="22"/>
                <w:szCs w:val="22"/>
              </w:rPr>
              <w:t>АПАДУ</w:t>
            </w:r>
            <w:r w:rsidR="00EB6A65" w:rsidRPr="00154DB5">
              <w:rPr>
                <w:rFonts w:ascii="Tahoma" w:hAnsi="Tahoma"/>
                <w:sz w:val="22"/>
                <w:szCs w:val="22"/>
              </w:rPr>
              <w:t xml:space="preserve"> </w:t>
            </w:r>
            <w:r w:rsidR="00CE5BC9" w:rsidRPr="00CE5BC9">
              <w:rPr>
                <w:rFonts w:ascii="Tahoma" w:hAnsi="Tahoma"/>
                <w:sz w:val="22"/>
                <w:szCs w:val="22"/>
              </w:rPr>
              <w:t>(</w:t>
            </w:r>
            <w:r w:rsidR="00EB6A65" w:rsidRPr="00154DB5">
              <w:rPr>
                <w:rFonts w:ascii="Tahoma" w:hAnsi="Tahoma"/>
                <w:sz w:val="22"/>
                <w:szCs w:val="22"/>
              </w:rPr>
              <w:t xml:space="preserve">на </w:t>
            </w:r>
            <w:r w:rsidR="00F76BE5" w:rsidRPr="00154DB5">
              <w:rPr>
                <w:rFonts w:ascii="Tahoma" w:hAnsi="Tahoma"/>
                <w:sz w:val="22"/>
                <w:szCs w:val="22"/>
              </w:rPr>
              <w:t>унижени</w:t>
            </w:r>
            <w:r w:rsidR="00F165F5" w:rsidRPr="00154DB5">
              <w:rPr>
                <w:rFonts w:ascii="Tahoma" w:hAnsi="Tahoma"/>
                <w:sz w:val="22"/>
                <w:szCs w:val="22"/>
              </w:rPr>
              <w:t>я</w:t>
            </w:r>
            <w:r w:rsidR="00F76BE5" w:rsidRPr="00154DB5">
              <w:rPr>
                <w:rFonts w:ascii="Tahoma" w:hAnsi="Tahoma"/>
                <w:sz w:val="22"/>
                <w:szCs w:val="22"/>
              </w:rPr>
              <w:t xml:space="preserve">, </w:t>
            </w:r>
            <w:r w:rsidR="00EB6A65" w:rsidRPr="00154DB5">
              <w:rPr>
                <w:rFonts w:ascii="Tahoma" w:hAnsi="Tahoma"/>
                <w:sz w:val="22"/>
                <w:szCs w:val="22"/>
              </w:rPr>
              <w:t>санкции и участие</w:t>
            </w:r>
            <w:r w:rsidR="00D601C4" w:rsidRPr="00154DB5">
              <w:rPr>
                <w:rFonts w:ascii="Tahoma" w:hAnsi="Tahoma"/>
                <w:sz w:val="22"/>
                <w:szCs w:val="22"/>
              </w:rPr>
              <w:t xml:space="preserve"> в </w:t>
            </w:r>
            <w:r w:rsidR="00154DB5">
              <w:rPr>
                <w:rFonts w:ascii="Tahoma" w:hAnsi="Tahoma"/>
                <w:sz w:val="22"/>
                <w:szCs w:val="22"/>
              </w:rPr>
              <w:t>СВО</w:t>
            </w:r>
            <w:r w:rsidR="00CE5BC9" w:rsidRPr="00CE5BC9">
              <w:rPr>
                <w:rFonts w:ascii="Tahoma" w:hAnsi="Tahoma"/>
                <w:sz w:val="22"/>
                <w:szCs w:val="22"/>
              </w:rPr>
              <w:t>)</w:t>
            </w:r>
            <w:r w:rsidR="00154DB5">
              <w:rPr>
                <w:rFonts w:ascii="Tahoma" w:hAnsi="Tahoma"/>
                <w:sz w:val="22"/>
                <w:szCs w:val="22"/>
              </w:rPr>
              <w:t xml:space="preserve"> </w:t>
            </w:r>
            <w:r w:rsidR="00F165F5" w:rsidRPr="00154DB5">
              <w:rPr>
                <w:rFonts w:ascii="Tahoma" w:hAnsi="Tahoma"/>
                <w:sz w:val="22"/>
                <w:szCs w:val="22"/>
              </w:rPr>
              <w:t>как послед</w:t>
            </w:r>
            <w:r w:rsidR="00154DB5">
              <w:rPr>
                <w:rFonts w:ascii="Tahoma" w:hAnsi="Tahoma"/>
                <w:sz w:val="22"/>
                <w:szCs w:val="22"/>
              </w:rPr>
              <w:t xml:space="preserve">ней </w:t>
            </w:r>
            <w:r w:rsidR="00F165F5" w:rsidRPr="00154DB5">
              <w:rPr>
                <w:rFonts w:ascii="Tahoma" w:hAnsi="Tahoma"/>
                <w:sz w:val="22"/>
                <w:szCs w:val="22"/>
              </w:rPr>
              <w:t xml:space="preserve">преграды </w:t>
            </w:r>
            <w:r w:rsidR="00154DB5">
              <w:rPr>
                <w:rFonts w:ascii="Tahoma" w:hAnsi="Tahoma"/>
                <w:sz w:val="22"/>
                <w:szCs w:val="22"/>
              </w:rPr>
              <w:t xml:space="preserve">к </w:t>
            </w:r>
            <w:r w:rsidR="00EB6A65" w:rsidRPr="00154DB5">
              <w:rPr>
                <w:rFonts w:ascii="Tahoma" w:hAnsi="Tahoma"/>
                <w:sz w:val="22"/>
                <w:szCs w:val="22"/>
              </w:rPr>
              <w:t>ядер</w:t>
            </w:r>
            <w:proofErr w:type="gramStart"/>
            <w:r w:rsidR="00F165F5" w:rsidRPr="00154DB5">
              <w:rPr>
                <w:rFonts w:ascii="Tahoma" w:hAnsi="Tahoma"/>
                <w:sz w:val="22"/>
                <w:szCs w:val="22"/>
              </w:rPr>
              <w:t>.</w:t>
            </w:r>
            <w:r w:rsidR="00154DB5">
              <w:rPr>
                <w:rFonts w:ascii="Tahoma" w:hAnsi="Tahoma"/>
                <w:sz w:val="22"/>
                <w:szCs w:val="22"/>
              </w:rPr>
              <w:t>в</w:t>
            </w:r>
            <w:proofErr w:type="gramEnd"/>
            <w:r w:rsidR="00154DB5">
              <w:rPr>
                <w:rFonts w:ascii="Tahoma" w:hAnsi="Tahoma"/>
                <w:sz w:val="22"/>
                <w:szCs w:val="22"/>
              </w:rPr>
              <w:t xml:space="preserve">ойне </w:t>
            </w:r>
            <w:r w:rsidR="00F165F5">
              <w:rPr>
                <w:rFonts w:ascii="Tahoma" w:hAnsi="Tahoma"/>
                <w:sz w:val="24"/>
                <w:szCs w:val="24"/>
              </w:rPr>
              <w:t xml:space="preserve"> </w:t>
            </w:r>
            <w:r w:rsidR="005D6C51">
              <w:rPr>
                <w:rFonts w:ascii="Tahoma" w:hAnsi="Tahoma"/>
                <w:sz w:val="24"/>
                <w:szCs w:val="24"/>
              </w:rPr>
              <w:t xml:space="preserve"> </w:t>
            </w:r>
            <w:r w:rsidR="00EB6A65">
              <w:rPr>
                <w:rFonts w:ascii="Tahoma" w:hAnsi="Tahoma"/>
                <w:sz w:val="24"/>
                <w:szCs w:val="24"/>
              </w:rPr>
              <w:t xml:space="preserve"> </w:t>
            </w:r>
            <w:r w:rsidR="007E5DDD">
              <w:rPr>
                <w:rFonts w:ascii="Tahoma" w:hAnsi="Tahoma"/>
                <w:b/>
              </w:rPr>
              <w:br/>
            </w:r>
            <w:r w:rsidR="007E5DDD" w:rsidRPr="00CE5BC9">
              <w:rPr>
                <w:rFonts w:ascii="Tahoma" w:hAnsi="Tahoma"/>
                <w:sz w:val="10"/>
                <w:szCs w:val="10"/>
              </w:rPr>
              <w:br/>
            </w:r>
            <w:r w:rsidR="007E5DDD">
              <w:rPr>
                <w:rFonts w:ascii="Tahoma" w:hAnsi="Tahoma"/>
                <w:b/>
                <w:shadow/>
                <w:u w:val="single"/>
              </w:rPr>
              <w:t>ЧРЕЗВЫЧАЙНОЙ ВАЖНОСТИ И СРОЧНОСТИ!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E5DDD" w:rsidRDefault="007E5DDD">
            <w:pPr>
              <w:rPr>
                <w:rFonts w:ascii="Tahoma" w:hAnsi="Tahom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08.75pt" fillcolor="window">
                  <v:imagedata r:id="rId7" o:title="Avtoportret_golova_melko (3х4)"/>
                </v:shape>
              </w:pic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E5DDD" w:rsidRDefault="007E5DDD" w:rsidP="00154DB5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От Основателя Цифровой экономики СССР, </w:t>
            </w:r>
            <w:r w:rsidR="00F76BE5">
              <w:rPr>
                <w:rFonts w:ascii="Tahoma" w:hAnsi="Tahoma"/>
              </w:rPr>
              <w:t xml:space="preserve">10 цифр-реформам которого в 1991г Горбачёв доверил СССР, а ныне </w:t>
            </w:r>
            <w:r>
              <w:rPr>
                <w:rFonts w:ascii="Tahoma" w:hAnsi="Tahoma"/>
              </w:rPr>
              <w:t xml:space="preserve">автора </w:t>
            </w:r>
            <w:r w:rsidR="00F76BE5">
              <w:rPr>
                <w:rFonts w:ascii="Tahoma" w:hAnsi="Tahoma"/>
              </w:rPr>
              <w:t xml:space="preserve">уже </w:t>
            </w:r>
            <w:r w:rsidR="006C5691">
              <w:rPr>
                <w:rFonts w:ascii="Tahoma" w:hAnsi="Tahoma"/>
              </w:rPr>
              <w:t>6</w:t>
            </w:r>
            <w:r>
              <w:rPr>
                <w:rFonts w:ascii="Tahoma" w:hAnsi="Tahoma"/>
              </w:rPr>
              <w:t xml:space="preserve">0 </w:t>
            </w:r>
            <w:r w:rsidR="00771326">
              <w:rPr>
                <w:rFonts w:ascii="Tahoma" w:hAnsi="Tahoma"/>
              </w:rPr>
              <w:t>Ц</w:t>
            </w:r>
            <w:r>
              <w:rPr>
                <w:rFonts w:ascii="Tahoma" w:hAnsi="Tahoma"/>
              </w:rPr>
              <w:t>ифр-</w:t>
            </w:r>
            <w:r w:rsidR="00F76BE5">
              <w:rPr>
                <w:rFonts w:ascii="Tahoma" w:hAnsi="Tahoma"/>
              </w:rPr>
              <w:t>р</w:t>
            </w:r>
            <w:r>
              <w:rPr>
                <w:rFonts w:ascii="Tahoma" w:hAnsi="Tahoma"/>
              </w:rPr>
              <w:t>ефо</w:t>
            </w:r>
            <w:r w:rsidR="000265AA">
              <w:rPr>
                <w:rFonts w:ascii="Tahoma" w:hAnsi="Tahoma"/>
              </w:rPr>
              <w:t>р</w:t>
            </w:r>
            <w:r>
              <w:rPr>
                <w:rFonts w:ascii="Tahoma" w:hAnsi="Tahoma"/>
              </w:rPr>
              <w:t xml:space="preserve">м </w:t>
            </w:r>
            <w:r w:rsidR="00F76BE5">
              <w:rPr>
                <w:rFonts w:ascii="Tahoma" w:hAnsi="Tahoma"/>
              </w:rPr>
              <w:t>рывка к США и КНР</w:t>
            </w:r>
            <w:r>
              <w:rPr>
                <w:rFonts w:ascii="Tahoma" w:hAnsi="Tahoma"/>
              </w:rPr>
              <w:br/>
              <w:t>а с Майдана 2014г</w:t>
            </w:r>
            <w:r w:rsidR="00F76BE5">
              <w:rPr>
                <w:rFonts w:ascii="Tahoma" w:hAnsi="Tahoma"/>
              </w:rPr>
              <w:t xml:space="preserve"> и угрозы </w:t>
            </w:r>
            <w:r>
              <w:rPr>
                <w:rFonts w:ascii="Tahoma" w:hAnsi="Tahoma"/>
              </w:rPr>
              <w:t xml:space="preserve"> </w:t>
            </w:r>
            <w:r w:rsidR="00F76BE5">
              <w:rPr>
                <w:rFonts w:ascii="Tahoma" w:hAnsi="Tahoma"/>
              </w:rPr>
              <w:t xml:space="preserve">России </w:t>
            </w:r>
            <w:proofErr w:type="gramStart"/>
            <w:r w:rsidR="00F76BE5">
              <w:rPr>
                <w:rFonts w:ascii="Tahoma" w:hAnsi="Tahoma"/>
              </w:rPr>
              <w:t>–е</w:t>
            </w:r>
            <w:proofErr w:type="gramEnd"/>
            <w:r w:rsidR="00F76BE5">
              <w:rPr>
                <w:rFonts w:ascii="Tahoma" w:hAnsi="Tahoma"/>
              </w:rPr>
              <w:t xml:space="preserve">щё и </w:t>
            </w:r>
            <w:r>
              <w:rPr>
                <w:rFonts w:ascii="Tahoma" w:hAnsi="Tahoma"/>
              </w:rPr>
              <w:t xml:space="preserve">конструктора 50 образцов </w:t>
            </w:r>
            <w:r w:rsidR="00154DB5">
              <w:rPr>
                <w:rFonts w:ascii="Tahoma" w:hAnsi="Tahoma"/>
              </w:rPr>
              <w:t xml:space="preserve">боевой </w:t>
            </w:r>
            <w:r>
              <w:rPr>
                <w:rFonts w:ascii="Tahoma" w:hAnsi="Tahoma"/>
              </w:rPr>
              <w:t>техники</w:t>
            </w:r>
            <w:r>
              <w:rPr>
                <w:rFonts w:ascii="Tahoma" w:hAnsi="Tahoma"/>
              </w:rPr>
              <w:br/>
              <w:t xml:space="preserve"> </w:t>
            </w:r>
          </w:p>
        </w:tc>
      </w:tr>
      <w:tr w:rsidR="007E5D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DDD" w:rsidRPr="00E35550" w:rsidRDefault="001E481D">
            <w:pPr>
              <w:pStyle w:val="1"/>
              <w:rPr>
                <w:b w:val="0"/>
                <w:shadow/>
                <w:color w:val="000000"/>
                <w:sz w:val="40"/>
              </w:rPr>
            </w:pPr>
            <w:r>
              <w:rPr>
                <w:shadow/>
                <w:color w:val="000000"/>
                <w:sz w:val="40"/>
              </w:rPr>
              <w:t xml:space="preserve">КЛЮЧ К ПОБЕДЕ </w:t>
            </w:r>
            <w:proofErr w:type="gramStart"/>
            <w:r>
              <w:rPr>
                <w:shadow/>
                <w:color w:val="000000"/>
                <w:sz w:val="40"/>
              </w:rPr>
              <w:t>–Н</w:t>
            </w:r>
            <w:proofErr w:type="gramEnd"/>
            <w:r>
              <w:rPr>
                <w:shadow/>
                <w:color w:val="000000"/>
                <w:sz w:val="40"/>
              </w:rPr>
              <w:t>ЕМЕДЛЕННЫЙ, ЖЁСТКИЙ,</w:t>
            </w:r>
            <w:r>
              <w:rPr>
                <w:shadow/>
                <w:color w:val="000000"/>
                <w:sz w:val="40"/>
              </w:rPr>
              <w:br/>
              <w:t xml:space="preserve">НО </w:t>
            </w:r>
            <w:r w:rsidR="00AA5FBC">
              <w:rPr>
                <w:shadow/>
                <w:color w:val="000000"/>
                <w:sz w:val="40"/>
              </w:rPr>
              <w:t>ДИФФЕРЕНЦИРОВАННЫ</w:t>
            </w:r>
            <w:r>
              <w:rPr>
                <w:shadow/>
                <w:color w:val="000000"/>
                <w:sz w:val="40"/>
              </w:rPr>
              <w:t>Й</w:t>
            </w:r>
            <w:r w:rsidR="00AA5FBC">
              <w:rPr>
                <w:shadow/>
                <w:color w:val="000000"/>
                <w:sz w:val="40"/>
              </w:rPr>
              <w:t xml:space="preserve">  </w:t>
            </w:r>
            <w:r>
              <w:rPr>
                <w:shadow/>
                <w:color w:val="000000"/>
                <w:sz w:val="40"/>
              </w:rPr>
              <w:t xml:space="preserve">и ВОЗВРАТНЫЙ </w:t>
            </w:r>
            <w:r w:rsidR="005A5E45">
              <w:rPr>
                <w:shadow/>
                <w:color w:val="000000"/>
                <w:sz w:val="40"/>
              </w:rPr>
              <w:t>ОТВЕТ на САНКЦИИ и УЧАСТИЕ ЗАПАДА</w:t>
            </w:r>
            <w:r>
              <w:rPr>
                <w:shadow/>
                <w:color w:val="000000"/>
                <w:sz w:val="40"/>
              </w:rPr>
              <w:t xml:space="preserve"> в СВО</w:t>
            </w:r>
            <w:r w:rsidR="00AA5FBC">
              <w:rPr>
                <w:shadow/>
                <w:color w:val="000000"/>
                <w:sz w:val="40"/>
              </w:rPr>
              <w:br/>
            </w:r>
            <w:r w:rsidR="00120096" w:rsidRPr="00E35550">
              <w:rPr>
                <w:b w:val="0"/>
                <w:shadow/>
                <w:color w:val="000000"/>
                <w:sz w:val="40"/>
              </w:rPr>
              <w:t xml:space="preserve"> </w:t>
            </w:r>
            <w:r w:rsidR="00E35550" w:rsidRPr="00E35550">
              <w:rPr>
                <w:b w:val="0"/>
                <w:shadow/>
                <w:color w:val="000000"/>
                <w:sz w:val="40"/>
              </w:rPr>
              <w:t xml:space="preserve">     </w:t>
            </w:r>
            <w:r w:rsidR="006C5691">
              <w:rPr>
                <w:b w:val="0"/>
                <w:shadow/>
                <w:color w:val="000000"/>
                <w:sz w:val="40"/>
              </w:rPr>
              <w:t xml:space="preserve">     </w:t>
            </w:r>
            <w:r w:rsidR="00E35550" w:rsidRPr="006C5691">
              <w:rPr>
                <w:b w:val="0"/>
                <w:shadow/>
                <w:color w:val="000000"/>
                <w:sz w:val="32"/>
                <w:szCs w:val="32"/>
              </w:rPr>
              <w:t xml:space="preserve">(СОВЕТЫ </w:t>
            </w:r>
            <w:r w:rsidR="005A15B4" w:rsidRPr="006C5691">
              <w:rPr>
                <w:b w:val="0"/>
                <w:shadow/>
                <w:color w:val="000000"/>
                <w:sz w:val="32"/>
                <w:szCs w:val="32"/>
              </w:rPr>
              <w:t>ПОСЛЕДНЕГО</w:t>
            </w:r>
            <w:r w:rsidRPr="006C5691">
              <w:rPr>
                <w:b w:val="0"/>
                <w:shadow/>
                <w:color w:val="000000"/>
                <w:sz w:val="32"/>
                <w:szCs w:val="32"/>
              </w:rPr>
              <w:t xml:space="preserve"> </w:t>
            </w:r>
            <w:r w:rsidR="00E35550" w:rsidRPr="006C5691">
              <w:rPr>
                <w:b w:val="0"/>
                <w:shadow/>
                <w:color w:val="000000"/>
                <w:sz w:val="32"/>
                <w:szCs w:val="32"/>
              </w:rPr>
              <w:t>ЭКОНОМИСТА</w:t>
            </w:r>
            <w:r w:rsidR="005A15B4" w:rsidRPr="006C5691">
              <w:rPr>
                <w:b w:val="0"/>
                <w:shadow/>
                <w:color w:val="000000"/>
                <w:sz w:val="32"/>
                <w:szCs w:val="32"/>
              </w:rPr>
              <w:t xml:space="preserve"> СССР</w:t>
            </w:r>
            <w:r w:rsidR="00E35550" w:rsidRPr="006C5691">
              <w:rPr>
                <w:b w:val="0"/>
                <w:shadow/>
                <w:color w:val="000000"/>
                <w:sz w:val="32"/>
                <w:szCs w:val="32"/>
              </w:rPr>
              <w:t>)</w:t>
            </w:r>
          </w:p>
          <w:p w:rsidR="007E5DDD" w:rsidRDefault="007E5DDD">
            <w:pPr>
              <w:pStyle w:val="a3"/>
              <w:tabs>
                <w:tab w:val="clear" w:pos="4677"/>
                <w:tab w:val="clear" w:pos="9355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</w:t>
            </w:r>
            <w:r w:rsidR="00E35550">
              <w:rPr>
                <w:rFonts w:ascii="Tahoma" w:hAnsi="Tahoma"/>
              </w:rPr>
              <w:t xml:space="preserve">     </w:t>
            </w:r>
            <w:r>
              <w:rPr>
                <w:rFonts w:ascii="Tahoma" w:hAnsi="Tahoma"/>
              </w:rPr>
              <w:t xml:space="preserve">  </w:t>
            </w:r>
            <w:r w:rsidR="006C5691">
              <w:rPr>
                <w:rFonts w:ascii="Tahoma" w:hAnsi="Tahoma"/>
              </w:rPr>
              <w:t xml:space="preserve">   </w:t>
            </w:r>
            <w:r>
              <w:rPr>
                <w:rFonts w:ascii="Tahoma" w:hAnsi="Tahoma"/>
              </w:rPr>
              <w:t>(С готовыми текстами официальных заявлений)</w:t>
            </w:r>
          </w:p>
          <w:p w:rsidR="007E5DDD" w:rsidRDefault="007E5DDD">
            <w:pPr>
              <w:pStyle w:val="a3"/>
              <w:tabs>
                <w:tab w:val="clear" w:pos="4677"/>
                <w:tab w:val="clear" w:pos="9355"/>
              </w:tabs>
              <w:rPr>
                <w:rFonts w:ascii="Tahoma" w:hAnsi="Tahoma"/>
              </w:rPr>
            </w:pPr>
          </w:p>
          <w:p w:rsidR="007E5DDD" w:rsidRDefault="007E5DDD" w:rsidP="003D5DAD">
            <w:pPr>
              <w:pStyle w:val="a3"/>
              <w:tabs>
                <w:tab w:val="clear" w:pos="4677"/>
                <w:tab w:val="clear" w:pos="9355"/>
              </w:tabs>
              <w:rPr>
                <w:rFonts w:ascii="Tahoma" w:hAnsi="Tahoma"/>
              </w:rPr>
            </w:pPr>
            <w:r w:rsidRPr="006C5691">
              <w:rPr>
                <w:rFonts w:ascii="Tahoma" w:hAnsi="Tahoma"/>
                <w:b/>
                <w:sz w:val="24"/>
                <w:szCs w:val="24"/>
              </w:rPr>
              <w:t>Уважаемы</w:t>
            </w:r>
            <w:r w:rsidR="0085114F">
              <w:rPr>
                <w:rFonts w:ascii="Tahoma" w:hAnsi="Tahoma"/>
                <w:b/>
                <w:sz w:val="24"/>
                <w:szCs w:val="24"/>
              </w:rPr>
              <w:t>е лидеры нации</w:t>
            </w:r>
            <w:r w:rsidRPr="006C5691">
              <w:rPr>
                <w:rFonts w:ascii="Tahoma" w:hAnsi="Tahoma"/>
                <w:b/>
                <w:sz w:val="24"/>
                <w:szCs w:val="24"/>
              </w:rPr>
              <w:t>!</w:t>
            </w:r>
            <w:r w:rsidR="00A039AC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="00A039AC" w:rsidRPr="00A039AC">
              <w:rPr>
                <w:rFonts w:ascii="Tahoma" w:hAnsi="Tahoma"/>
                <w:sz w:val="22"/>
                <w:szCs w:val="22"/>
              </w:rPr>
              <w:t>России стыдно за ответ «Законная военная цель…» А Вам</w:t>
            </w:r>
            <w:r w:rsidR="00A039AC" w:rsidRPr="005D6C51">
              <w:rPr>
                <w:rFonts w:ascii="Tahoma" w:hAnsi="Tahoma"/>
                <w:sz w:val="22"/>
                <w:szCs w:val="22"/>
              </w:rPr>
              <w:t>?</w:t>
            </w:r>
            <w:r w:rsidRPr="00A039AC">
              <w:rPr>
                <w:rFonts w:ascii="Tahoma" w:hAnsi="Tahoma"/>
              </w:rPr>
              <w:br/>
            </w:r>
            <w:r>
              <w:rPr>
                <w:rFonts w:ascii="Tahoma" w:hAnsi="Tahoma"/>
              </w:rPr>
              <w:br/>
            </w:r>
            <w:proofErr w:type="gramStart"/>
            <w:r>
              <w:rPr>
                <w:rFonts w:ascii="Tahoma" w:hAnsi="Tahoma"/>
              </w:rPr>
              <w:t>В</w:t>
            </w:r>
            <w:proofErr w:type="gramEnd"/>
            <w:r w:rsidR="005D6C51">
              <w:rPr>
                <w:rFonts w:ascii="Tahoma" w:hAnsi="Tahoma"/>
              </w:rPr>
              <w:t xml:space="preserve"> и</w:t>
            </w:r>
            <w:r>
              <w:rPr>
                <w:rFonts w:ascii="Tahoma" w:hAnsi="Tahoma"/>
              </w:rPr>
              <w:t>збежани</w:t>
            </w:r>
            <w:r w:rsidR="005D6C51">
              <w:rPr>
                <w:rFonts w:ascii="Tahoma" w:hAnsi="Tahoma"/>
              </w:rPr>
              <w:t xml:space="preserve">е </w:t>
            </w:r>
            <w:r w:rsidR="00AE3EC7">
              <w:rPr>
                <w:rFonts w:ascii="Tahoma" w:hAnsi="Tahoma"/>
              </w:rPr>
              <w:t xml:space="preserve">роста ущерба от санкций и поставок оружия Западом, </w:t>
            </w:r>
            <w:r>
              <w:rPr>
                <w:rFonts w:ascii="Tahoma" w:hAnsi="Tahoma"/>
              </w:rPr>
              <w:t>затягивани</w:t>
            </w:r>
            <w:r w:rsidR="00AE3EC7">
              <w:rPr>
                <w:rFonts w:ascii="Tahoma" w:hAnsi="Tahoma"/>
              </w:rPr>
              <w:t>я и расширения</w:t>
            </w:r>
            <w:r>
              <w:rPr>
                <w:rFonts w:ascii="Tahoma" w:hAnsi="Tahoma"/>
              </w:rPr>
              <w:t xml:space="preserve"> </w:t>
            </w:r>
            <w:r w:rsidR="005D6C51">
              <w:rPr>
                <w:rFonts w:ascii="Tahoma" w:hAnsi="Tahoma"/>
              </w:rPr>
              <w:t>СВО</w:t>
            </w:r>
            <w:r>
              <w:rPr>
                <w:rFonts w:ascii="Tahoma" w:hAnsi="Tahoma"/>
              </w:rPr>
              <w:t>, неисполнения поставленных перед нею задач</w:t>
            </w:r>
            <w:r w:rsidR="00AE3EC7">
              <w:rPr>
                <w:rFonts w:ascii="Tahoma" w:hAnsi="Tahoma"/>
              </w:rPr>
              <w:t xml:space="preserve"> и перехода её в </w:t>
            </w:r>
            <w:r>
              <w:rPr>
                <w:rFonts w:ascii="Tahoma" w:hAnsi="Tahoma"/>
              </w:rPr>
              <w:t>3</w:t>
            </w:r>
            <w:r w:rsidR="00AE3EC7">
              <w:rPr>
                <w:rFonts w:ascii="Tahoma" w:hAnsi="Tahoma"/>
              </w:rPr>
              <w:t>-ю</w:t>
            </w:r>
            <w:r>
              <w:rPr>
                <w:rFonts w:ascii="Tahoma" w:hAnsi="Tahoma"/>
              </w:rPr>
              <w:t xml:space="preserve"> миров</w:t>
            </w:r>
            <w:r w:rsidR="00AE3EC7">
              <w:rPr>
                <w:rFonts w:ascii="Tahoma" w:hAnsi="Tahoma"/>
              </w:rPr>
              <w:t>ую</w:t>
            </w:r>
            <w:r>
              <w:rPr>
                <w:rFonts w:ascii="Tahoma" w:hAnsi="Tahoma"/>
              </w:rPr>
              <w:t xml:space="preserve"> войн</w:t>
            </w:r>
            <w:r w:rsidR="00AE3EC7">
              <w:rPr>
                <w:rFonts w:ascii="Tahoma" w:hAnsi="Tahoma"/>
              </w:rPr>
              <w:t>у и ядерную фазу</w:t>
            </w:r>
            <w:r w:rsidR="00DE3ED9">
              <w:rPr>
                <w:rFonts w:ascii="Tahoma" w:hAnsi="Tahoma"/>
              </w:rPr>
              <w:t xml:space="preserve"> </w:t>
            </w:r>
            <w:r w:rsidRPr="006C5691">
              <w:rPr>
                <w:rFonts w:ascii="Tahoma" w:hAnsi="Tahoma"/>
                <w:b/>
              </w:rPr>
              <w:t>РЕКОМЕНД</w:t>
            </w:r>
            <w:r w:rsidR="005A15B4" w:rsidRPr="006C5691">
              <w:rPr>
                <w:rFonts w:ascii="Tahoma" w:hAnsi="Tahoma"/>
                <w:b/>
              </w:rPr>
              <w:t xml:space="preserve">ОВАЛ 2 РАЗА, </w:t>
            </w:r>
            <w:r w:rsidR="0059731B">
              <w:rPr>
                <w:rFonts w:ascii="Tahoma" w:hAnsi="Tahoma"/>
                <w:b/>
              </w:rPr>
              <w:t>но ныне</w:t>
            </w:r>
            <w:r w:rsidR="005A15B4" w:rsidRPr="006C5691">
              <w:rPr>
                <w:rFonts w:ascii="Tahoma" w:hAnsi="Tahoma"/>
                <w:b/>
              </w:rPr>
              <w:t xml:space="preserve"> ТРЕБУЮ перейти к </w:t>
            </w:r>
            <w:r w:rsidR="005A15B4" w:rsidRPr="00DE3ED9">
              <w:rPr>
                <w:rFonts w:ascii="Tahoma" w:hAnsi="Tahoma"/>
                <w:b/>
                <w:shadow/>
                <w:sz w:val="24"/>
                <w:szCs w:val="24"/>
                <w:u w:val="single"/>
              </w:rPr>
              <w:t>НАСТУПАТЕЛЬНОЙ КОНЦЕПЦИИ</w:t>
            </w:r>
            <w:r w:rsidR="005A15B4" w:rsidRPr="002A287F">
              <w:rPr>
                <w:rFonts w:ascii="Tahoma" w:hAnsi="Tahoma"/>
                <w:b/>
                <w:u w:val="single"/>
              </w:rPr>
              <w:t xml:space="preserve"> </w:t>
            </w:r>
            <w:r w:rsidR="005A15B4" w:rsidRPr="00DE3ED9">
              <w:rPr>
                <w:rFonts w:ascii="Tahoma" w:hAnsi="Tahoma"/>
                <w:b/>
              </w:rPr>
              <w:t xml:space="preserve">В ОТВЕТ НА САНКЦИИ </w:t>
            </w:r>
            <w:r w:rsidR="00DE3ED9">
              <w:rPr>
                <w:rFonts w:ascii="Tahoma" w:hAnsi="Tahoma"/>
                <w:b/>
              </w:rPr>
              <w:t>и</w:t>
            </w:r>
            <w:r w:rsidR="005A15B4" w:rsidRPr="006C5691">
              <w:rPr>
                <w:rFonts w:ascii="Tahoma" w:hAnsi="Tahoma"/>
                <w:b/>
              </w:rPr>
              <w:t xml:space="preserve"> РАСТУЩЕЕ </w:t>
            </w:r>
            <w:r w:rsidR="00DE3ED9">
              <w:rPr>
                <w:rFonts w:ascii="Tahoma" w:hAnsi="Tahoma"/>
                <w:b/>
              </w:rPr>
              <w:t>без него</w:t>
            </w:r>
            <w:r w:rsidR="005A15B4" w:rsidRPr="006C5691">
              <w:rPr>
                <w:rFonts w:ascii="Tahoma" w:hAnsi="Tahoma"/>
                <w:b/>
              </w:rPr>
              <w:t xml:space="preserve"> УЧАСТИЕ ЗАПАДА В ВОЙНЕ</w:t>
            </w:r>
            <w:r w:rsidR="001B01B9">
              <w:rPr>
                <w:rFonts w:ascii="Tahoma" w:hAnsi="Tahoma"/>
                <w:b/>
              </w:rPr>
              <w:t>.</w:t>
            </w:r>
            <w:r w:rsidR="005A15B4" w:rsidRPr="006C5691">
              <w:rPr>
                <w:rFonts w:ascii="Tahoma" w:hAnsi="Tahoma"/>
                <w:b/>
              </w:rPr>
              <w:t xml:space="preserve"> В </w:t>
            </w:r>
            <w:r w:rsidR="001B01B9">
              <w:rPr>
                <w:rFonts w:ascii="Tahoma" w:hAnsi="Tahoma"/>
                <w:b/>
              </w:rPr>
              <w:t xml:space="preserve">основе концепции </w:t>
            </w:r>
            <w:r w:rsidR="005A15B4" w:rsidRPr="006C5691">
              <w:rPr>
                <w:rFonts w:ascii="Tahoma" w:hAnsi="Tahoma"/>
                <w:b/>
              </w:rPr>
              <w:t xml:space="preserve">ПРЕДЛАГАЮ </w:t>
            </w:r>
            <w:r w:rsidR="000D7090" w:rsidRPr="006C5691">
              <w:rPr>
                <w:rFonts w:ascii="Tahoma" w:hAnsi="Tahoma"/>
                <w:b/>
              </w:rPr>
              <w:t xml:space="preserve">ПОЛОЖИТЬ </w:t>
            </w:r>
            <w:r w:rsidR="001B01B9">
              <w:rPr>
                <w:rFonts w:ascii="Tahoma" w:hAnsi="Tahoma"/>
                <w:b/>
              </w:rPr>
              <w:t>мудрые</w:t>
            </w:r>
            <w:r w:rsidR="000D7090" w:rsidRPr="006C5691">
              <w:rPr>
                <w:rFonts w:ascii="Tahoma" w:hAnsi="Tahoma"/>
                <w:b/>
              </w:rPr>
              <w:t xml:space="preserve"> </w:t>
            </w:r>
            <w:r w:rsidR="000D7090" w:rsidRPr="00DE3ED9">
              <w:rPr>
                <w:rFonts w:ascii="Tahoma" w:hAnsi="Tahoma"/>
                <w:b/>
                <w:shadow/>
                <w:u w:val="single"/>
              </w:rPr>
              <w:t>ПРИНЦИП</w:t>
            </w:r>
            <w:r w:rsidR="002A287F" w:rsidRPr="00DE3ED9">
              <w:rPr>
                <w:rFonts w:ascii="Tahoma" w:hAnsi="Tahoma"/>
                <w:b/>
                <w:shadow/>
                <w:u w:val="single"/>
              </w:rPr>
              <w:t>Ы</w:t>
            </w:r>
            <w:r w:rsidR="001B01B9" w:rsidRPr="001B01B9">
              <w:rPr>
                <w:rFonts w:ascii="Tahoma" w:hAnsi="Tahoma"/>
                <w:b/>
                <w:shadow/>
              </w:rPr>
              <w:t>:</w:t>
            </w:r>
            <w:r w:rsidR="000D7090" w:rsidRPr="001B01B9">
              <w:rPr>
                <w:rFonts w:ascii="Tahoma" w:hAnsi="Tahoma"/>
                <w:b/>
                <w:shadow/>
              </w:rPr>
              <w:t xml:space="preserve"> </w:t>
            </w:r>
            <w:r w:rsidR="00DE3ED9">
              <w:rPr>
                <w:rFonts w:ascii="Tahoma" w:hAnsi="Tahoma"/>
                <w:b/>
                <w:shadow/>
                <w:u w:val="single"/>
              </w:rPr>
              <w:t>«</w:t>
            </w:r>
            <w:r w:rsidR="000D7090" w:rsidRPr="00DE3ED9">
              <w:rPr>
                <w:rFonts w:ascii="Tahoma" w:hAnsi="Tahoma"/>
                <w:b/>
                <w:shadow/>
                <w:u w:val="single"/>
              </w:rPr>
              <w:t>РЕАЛЬНОЙ ЖЁСТКОСТИ</w:t>
            </w:r>
            <w:r w:rsidR="00DE3ED9">
              <w:rPr>
                <w:rFonts w:ascii="Tahoma" w:hAnsi="Tahoma"/>
                <w:b/>
                <w:shadow/>
                <w:u w:val="single"/>
              </w:rPr>
              <w:t xml:space="preserve">» </w:t>
            </w:r>
            <w:r w:rsidR="000D7090" w:rsidRPr="006C5691">
              <w:rPr>
                <w:rFonts w:ascii="Tahoma" w:hAnsi="Tahoma"/>
                <w:b/>
              </w:rPr>
              <w:t>(</w:t>
            </w:r>
            <w:r w:rsidR="000948D4">
              <w:rPr>
                <w:rFonts w:ascii="Tahoma" w:hAnsi="Tahoma"/>
                <w:b/>
              </w:rPr>
              <w:t>жесть без</w:t>
            </w:r>
            <w:r w:rsidR="004D3CA7">
              <w:rPr>
                <w:rFonts w:ascii="Tahoma" w:hAnsi="Tahoma"/>
                <w:b/>
              </w:rPr>
              <w:t xml:space="preserve"> красн</w:t>
            </w:r>
            <w:r w:rsidR="000948D4">
              <w:rPr>
                <w:rFonts w:ascii="Tahoma" w:hAnsi="Tahoma"/>
                <w:b/>
              </w:rPr>
              <w:t>.</w:t>
            </w:r>
            <w:r w:rsidR="004D3CA7">
              <w:rPr>
                <w:rFonts w:ascii="Tahoma" w:hAnsi="Tahoma"/>
                <w:b/>
              </w:rPr>
              <w:t xml:space="preserve"> линий</w:t>
            </w:r>
            <w:r w:rsidR="000D7090" w:rsidRPr="006C5691">
              <w:rPr>
                <w:rFonts w:ascii="Tahoma" w:hAnsi="Tahoma"/>
                <w:b/>
              </w:rPr>
              <w:t xml:space="preserve">), </w:t>
            </w:r>
            <w:r w:rsidR="00DE3ED9">
              <w:rPr>
                <w:rFonts w:ascii="Tahoma" w:hAnsi="Tahoma"/>
                <w:b/>
              </w:rPr>
              <w:t>«</w:t>
            </w:r>
            <w:r w:rsidR="002A287F" w:rsidRPr="00DE3ED9">
              <w:rPr>
                <w:rFonts w:ascii="Tahoma" w:hAnsi="Tahoma"/>
                <w:b/>
                <w:shadow/>
                <w:u w:val="single"/>
              </w:rPr>
              <w:t>ВОЗВРАТНОСТИ</w:t>
            </w:r>
            <w:r w:rsidR="00DE3ED9">
              <w:rPr>
                <w:rFonts w:ascii="Tahoma" w:hAnsi="Tahoma"/>
                <w:b/>
                <w:shadow/>
                <w:u w:val="single"/>
              </w:rPr>
              <w:t>»</w:t>
            </w:r>
            <w:r w:rsidR="002A287F" w:rsidRPr="006C5691">
              <w:rPr>
                <w:rFonts w:ascii="Tahoma" w:hAnsi="Tahoma"/>
                <w:b/>
              </w:rPr>
              <w:t xml:space="preserve"> (гибко меня</w:t>
            </w:r>
            <w:r w:rsidR="002A287F">
              <w:rPr>
                <w:rFonts w:ascii="Tahoma" w:hAnsi="Tahoma"/>
                <w:b/>
              </w:rPr>
              <w:t>ть</w:t>
            </w:r>
            <w:r w:rsidR="002A287F" w:rsidRPr="006C5691">
              <w:rPr>
                <w:rFonts w:ascii="Tahoma" w:hAnsi="Tahoma"/>
                <w:b/>
              </w:rPr>
              <w:t xml:space="preserve"> </w:t>
            </w:r>
            <w:r w:rsidR="0059731B">
              <w:rPr>
                <w:rFonts w:ascii="Tahoma" w:hAnsi="Tahoma"/>
                <w:b/>
              </w:rPr>
              <w:t xml:space="preserve">меры </w:t>
            </w:r>
            <w:r w:rsidR="004D3CA7">
              <w:rPr>
                <w:rFonts w:ascii="Tahoma" w:hAnsi="Tahoma"/>
                <w:b/>
              </w:rPr>
              <w:t>при</w:t>
            </w:r>
            <w:r w:rsidR="002A287F" w:rsidRPr="006C5691">
              <w:rPr>
                <w:rFonts w:ascii="Tahoma" w:hAnsi="Tahoma"/>
                <w:b/>
              </w:rPr>
              <w:t xml:space="preserve"> изменени</w:t>
            </w:r>
            <w:r w:rsidR="00434994">
              <w:rPr>
                <w:rFonts w:ascii="Tahoma" w:hAnsi="Tahoma"/>
                <w:b/>
              </w:rPr>
              <w:t>и</w:t>
            </w:r>
            <w:r w:rsidR="002A287F" w:rsidRPr="006C5691">
              <w:rPr>
                <w:rFonts w:ascii="Tahoma" w:hAnsi="Tahoma"/>
                <w:b/>
              </w:rPr>
              <w:t xml:space="preserve"> вектора и </w:t>
            </w:r>
            <w:r w:rsidR="0059731B">
              <w:rPr>
                <w:rFonts w:ascii="Tahoma" w:hAnsi="Tahoma"/>
                <w:b/>
              </w:rPr>
              <w:t>уровня</w:t>
            </w:r>
            <w:r w:rsidR="002A287F" w:rsidRPr="006C5691">
              <w:rPr>
                <w:rFonts w:ascii="Tahoma" w:hAnsi="Tahoma"/>
                <w:b/>
              </w:rPr>
              <w:t xml:space="preserve"> отношений с нами</w:t>
            </w:r>
            <w:r w:rsidR="00434994">
              <w:rPr>
                <w:rFonts w:ascii="Tahoma" w:hAnsi="Tahoma"/>
                <w:b/>
              </w:rPr>
              <w:t xml:space="preserve"> для стимула</w:t>
            </w:r>
            <w:r w:rsidR="002A287F" w:rsidRPr="006C5691">
              <w:rPr>
                <w:rFonts w:ascii="Tahoma" w:hAnsi="Tahoma"/>
                <w:b/>
              </w:rPr>
              <w:t>)</w:t>
            </w:r>
            <w:r w:rsidR="002A287F">
              <w:rPr>
                <w:rFonts w:ascii="Tahoma" w:hAnsi="Tahoma"/>
                <w:b/>
              </w:rPr>
              <w:t xml:space="preserve">, </w:t>
            </w:r>
            <w:r w:rsidR="00434994" w:rsidRPr="00434994">
              <w:rPr>
                <w:rFonts w:ascii="Tahoma" w:hAnsi="Tahoma"/>
                <w:b/>
                <w:shadow/>
                <w:u w:val="single"/>
              </w:rPr>
              <w:t>МОНЕТИЗАЦИИ</w:t>
            </w:r>
            <w:r w:rsidR="00434994">
              <w:rPr>
                <w:rFonts w:ascii="Tahoma" w:hAnsi="Tahoma"/>
                <w:b/>
              </w:rPr>
              <w:t xml:space="preserve"> любого УЩЕРБА, его </w:t>
            </w:r>
            <w:r w:rsidR="00434994" w:rsidRPr="00434994">
              <w:rPr>
                <w:rFonts w:ascii="Tahoma" w:hAnsi="Tahoma"/>
                <w:b/>
                <w:shadow/>
                <w:u w:val="single"/>
              </w:rPr>
              <w:t>ПЕРСОНИФИКАЦИИ</w:t>
            </w:r>
            <w:r w:rsidR="00434994">
              <w:rPr>
                <w:rFonts w:ascii="Tahoma" w:hAnsi="Tahoma"/>
                <w:b/>
              </w:rPr>
              <w:t xml:space="preserve"> (физ-лица!)</w:t>
            </w:r>
            <w:r w:rsidR="003D5DAD">
              <w:rPr>
                <w:rFonts w:ascii="Tahoma" w:hAnsi="Tahoma"/>
                <w:b/>
              </w:rPr>
              <w:t>,</w:t>
            </w:r>
            <w:r w:rsidR="00434994">
              <w:rPr>
                <w:rFonts w:ascii="Tahoma" w:hAnsi="Tahoma"/>
                <w:b/>
              </w:rPr>
              <w:t xml:space="preserve"> </w:t>
            </w:r>
            <w:r w:rsidR="002A287F" w:rsidRPr="00DE3ED9">
              <w:rPr>
                <w:rFonts w:ascii="Tahoma" w:hAnsi="Tahoma"/>
                <w:b/>
                <w:u w:val="single"/>
              </w:rPr>
              <w:t>а</w:t>
            </w:r>
            <w:r w:rsidR="003D5DAD">
              <w:rPr>
                <w:rFonts w:ascii="Tahoma" w:hAnsi="Tahoma"/>
                <w:b/>
                <w:u w:val="single"/>
              </w:rPr>
              <w:t>,</w:t>
            </w:r>
            <w:r w:rsidR="002A287F" w:rsidRPr="00DE3ED9">
              <w:rPr>
                <w:rFonts w:ascii="Tahoma" w:hAnsi="Tahoma"/>
                <w:b/>
                <w:u w:val="single"/>
              </w:rPr>
              <w:t xml:space="preserve"> </w:t>
            </w:r>
            <w:r w:rsidR="003D5DAD">
              <w:rPr>
                <w:rFonts w:ascii="Tahoma" w:hAnsi="Tahoma"/>
                <w:b/>
                <w:u w:val="single"/>
              </w:rPr>
              <w:t>ГЛАВНОЕ</w:t>
            </w:r>
            <w:r w:rsidR="002B45DC" w:rsidRPr="00DE3ED9">
              <w:rPr>
                <w:rFonts w:ascii="Tahoma" w:hAnsi="Tahoma"/>
                <w:b/>
                <w:u w:val="single"/>
              </w:rPr>
              <w:t xml:space="preserve"> </w:t>
            </w:r>
            <w:proofErr w:type="gramStart"/>
            <w:r w:rsidR="002A287F" w:rsidRPr="00DE3ED9">
              <w:rPr>
                <w:rFonts w:ascii="Tahoma" w:hAnsi="Tahoma"/>
                <w:b/>
                <w:u w:val="single"/>
              </w:rPr>
              <w:t>–</w:t>
            </w:r>
            <w:r w:rsidR="00DE3ED9">
              <w:rPr>
                <w:rFonts w:ascii="Tahoma" w:hAnsi="Tahoma"/>
                <w:b/>
                <w:u w:val="single"/>
              </w:rPr>
              <w:t>«</w:t>
            </w:r>
            <w:proofErr w:type="gramEnd"/>
            <w:r w:rsidR="000D7090" w:rsidRPr="00DE3ED9">
              <w:rPr>
                <w:rFonts w:ascii="Tahoma" w:hAnsi="Tahoma"/>
                <w:b/>
                <w:shadow/>
                <w:u w:val="single"/>
              </w:rPr>
              <w:t>ДИФФЕРЕНЦИРОВАН</w:t>
            </w:r>
            <w:r w:rsidR="002A287F" w:rsidRPr="00DE3ED9">
              <w:rPr>
                <w:rFonts w:ascii="Tahoma" w:hAnsi="Tahoma"/>
                <w:b/>
                <w:shadow/>
                <w:u w:val="single"/>
              </w:rPr>
              <w:t>ИЯ</w:t>
            </w:r>
            <w:r w:rsidR="002B45DC" w:rsidRPr="00DE3ED9">
              <w:rPr>
                <w:rFonts w:ascii="Tahoma" w:hAnsi="Tahoma"/>
                <w:b/>
                <w:shadow/>
                <w:u w:val="single"/>
              </w:rPr>
              <w:t xml:space="preserve"> МЕР</w:t>
            </w:r>
            <w:r w:rsidR="00DE3ED9">
              <w:rPr>
                <w:rFonts w:ascii="Tahoma" w:hAnsi="Tahoma"/>
                <w:b/>
                <w:shadow/>
                <w:u w:val="single"/>
              </w:rPr>
              <w:t>»</w:t>
            </w:r>
            <w:r w:rsidR="000D7090" w:rsidRPr="006C5691">
              <w:rPr>
                <w:rFonts w:ascii="Tahoma" w:hAnsi="Tahoma"/>
                <w:b/>
              </w:rPr>
              <w:t xml:space="preserve"> (в зависим</w:t>
            </w:r>
            <w:r w:rsidR="00434994">
              <w:rPr>
                <w:rFonts w:ascii="Tahoma" w:hAnsi="Tahoma"/>
                <w:b/>
              </w:rPr>
              <w:t>.</w:t>
            </w:r>
            <w:r w:rsidR="000D7090" w:rsidRPr="006C5691">
              <w:rPr>
                <w:rFonts w:ascii="Tahoma" w:hAnsi="Tahoma"/>
                <w:b/>
              </w:rPr>
              <w:t xml:space="preserve"> от уровня </w:t>
            </w:r>
            <w:r w:rsidR="00841A16">
              <w:rPr>
                <w:rFonts w:ascii="Tahoma" w:hAnsi="Tahoma"/>
                <w:b/>
              </w:rPr>
              <w:t>враждебности</w:t>
            </w:r>
            <w:r w:rsidR="000D7090" w:rsidRPr="006C5691">
              <w:rPr>
                <w:rFonts w:ascii="Tahoma" w:hAnsi="Tahoma"/>
                <w:b/>
              </w:rPr>
              <w:t xml:space="preserve"> </w:t>
            </w:r>
            <w:r w:rsidR="00434994">
              <w:rPr>
                <w:rFonts w:ascii="Tahoma" w:hAnsi="Tahoma"/>
                <w:b/>
              </w:rPr>
              <w:t>субьекта</w:t>
            </w:r>
            <w:r w:rsidR="000D7090" w:rsidRPr="006C5691">
              <w:rPr>
                <w:rFonts w:ascii="Tahoma" w:hAnsi="Tahoma"/>
                <w:b/>
              </w:rPr>
              <w:t>)</w:t>
            </w:r>
            <w:r w:rsidR="002B45DC">
              <w:rPr>
                <w:rFonts w:ascii="Tahoma" w:hAnsi="Tahoma"/>
                <w:b/>
              </w:rPr>
              <w:t>.</w:t>
            </w:r>
            <w:r w:rsidR="004D291C" w:rsidRPr="006C5691">
              <w:rPr>
                <w:rFonts w:ascii="Tahoma" w:hAnsi="Tahoma"/>
                <w:b/>
              </w:rPr>
              <w:t xml:space="preserve"> </w:t>
            </w:r>
            <w:r w:rsidR="0085114F">
              <w:rPr>
                <w:rFonts w:ascii="Tahoma" w:hAnsi="Tahoma"/>
                <w:b/>
              </w:rPr>
              <w:t>Д</w:t>
            </w:r>
            <w:r w:rsidR="004D291C" w:rsidRPr="006C5691">
              <w:rPr>
                <w:rFonts w:ascii="Tahoma" w:hAnsi="Tahoma"/>
                <w:b/>
              </w:rPr>
              <w:t xml:space="preserve">ля этого ПРЕДЛАГАЮ </w:t>
            </w:r>
            <w:r w:rsidR="00841A16">
              <w:rPr>
                <w:rFonts w:ascii="Tahoma" w:hAnsi="Tahoma"/>
                <w:b/>
              </w:rPr>
              <w:t xml:space="preserve">ДАТЬ ЖЁСТКИЙ, </w:t>
            </w:r>
            <w:r w:rsidR="00E65401">
              <w:rPr>
                <w:rFonts w:ascii="Tahoma" w:hAnsi="Tahoma"/>
                <w:b/>
              </w:rPr>
              <w:t>но РЕАЛЬНЫЙ и ЭФФЕКТИВНЫЙ</w:t>
            </w:r>
            <w:r w:rsidR="00841A16">
              <w:rPr>
                <w:rFonts w:ascii="Tahoma" w:hAnsi="Tahoma"/>
                <w:b/>
              </w:rPr>
              <w:t xml:space="preserve"> ОТВЕТ</w:t>
            </w:r>
            <w:r w:rsidR="004D291C" w:rsidRPr="006C5691">
              <w:rPr>
                <w:rFonts w:ascii="Tahoma" w:hAnsi="Tahoma"/>
                <w:b/>
              </w:rPr>
              <w:t xml:space="preserve"> в </w:t>
            </w:r>
            <w:r w:rsidR="0028214D">
              <w:rPr>
                <w:rFonts w:ascii="Tahoma" w:hAnsi="Tahoma"/>
                <w:b/>
              </w:rPr>
              <w:t>6</w:t>
            </w:r>
            <w:r w:rsidR="004D291C" w:rsidRPr="006C5691">
              <w:rPr>
                <w:rFonts w:ascii="Tahoma" w:hAnsi="Tahoma"/>
                <w:b/>
              </w:rPr>
              <w:t xml:space="preserve"> </w:t>
            </w:r>
            <w:r w:rsidR="000B3107">
              <w:rPr>
                <w:rFonts w:ascii="Tahoma" w:hAnsi="Tahoma"/>
                <w:b/>
              </w:rPr>
              <w:t>СФЕРАХ</w:t>
            </w:r>
            <w:r w:rsidR="004D291C" w:rsidRPr="006C5691">
              <w:rPr>
                <w:rFonts w:ascii="Tahoma" w:hAnsi="Tahoma"/>
                <w:b/>
              </w:rPr>
              <w:t>:</w:t>
            </w:r>
            <w:r w:rsidR="000265AA">
              <w:rPr>
                <w:rFonts w:ascii="Tahoma" w:hAnsi="Tahoma"/>
                <w:b/>
              </w:rPr>
              <w:t xml:space="preserve"> </w:t>
            </w:r>
          </w:p>
        </w:tc>
        <w:bookmarkStart w:id="0" w:name="_GoBack"/>
        <w:bookmarkEnd w:id="0"/>
      </w:tr>
    </w:tbl>
    <w:p w:rsidR="007E5DDD" w:rsidRDefault="007E5DDD">
      <w:pPr>
        <w:rPr>
          <w:rFonts w:ascii="Tahoma" w:hAnsi="Tahoma"/>
        </w:rPr>
      </w:pPr>
    </w:p>
    <w:p w:rsidR="004D291C" w:rsidRDefault="00154DB5" w:rsidP="004D291C">
      <w:pPr>
        <w:pStyle w:val="a4"/>
        <w:ind w:left="360"/>
        <w:jc w:val="left"/>
        <w:rPr>
          <w:rFonts w:ascii="Tahoma" w:hAnsi="Tahoma"/>
          <w:sz w:val="20"/>
        </w:rPr>
      </w:pPr>
      <w:r>
        <w:rPr>
          <w:rFonts w:ascii="Tahoma" w:hAnsi="Tahoma"/>
          <w:sz w:val="36"/>
        </w:rPr>
        <w:t>ШЕСТЬ</w:t>
      </w:r>
      <w:r w:rsidR="004D291C">
        <w:rPr>
          <w:rFonts w:ascii="Tahoma" w:hAnsi="Tahoma"/>
          <w:sz w:val="36"/>
        </w:rPr>
        <w:t xml:space="preserve"> </w:t>
      </w:r>
      <w:r w:rsidR="0085114F">
        <w:rPr>
          <w:rFonts w:ascii="Tahoma" w:hAnsi="Tahoma"/>
          <w:sz w:val="36"/>
        </w:rPr>
        <w:t>жёстких</w:t>
      </w:r>
      <w:r w:rsidR="00BC3F64">
        <w:rPr>
          <w:rFonts w:ascii="Tahoma" w:hAnsi="Tahoma"/>
          <w:sz w:val="36"/>
        </w:rPr>
        <w:t xml:space="preserve"> </w:t>
      </w:r>
      <w:r w:rsidR="007E5DDD">
        <w:rPr>
          <w:rFonts w:ascii="Tahoma" w:hAnsi="Tahoma"/>
          <w:sz w:val="36"/>
        </w:rPr>
        <w:t>ОТВЕТ</w:t>
      </w:r>
      <w:r w:rsidR="00C33634">
        <w:rPr>
          <w:rFonts w:ascii="Tahoma" w:hAnsi="Tahoma"/>
          <w:sz w:val="36"/>
        </w:rPr>
        <w:t>ОВ</w:t>
      </w:r>
      <w:r w:rsidR="007E5DDD">
        <w:rPr>
          <w:rFonts w:ascii="Tahoma" w:hAnsi="Tahoma"/>
          <w:sz w:val="36"/>
        </w:rPr>
        <w:t xml:space="preserve"> </w:t>
      </w:r>
      <w:r w:rsidR="006B491B">
        <w:rPr>
          <w:rFonts w:ascii="Tahoma" w:hAnsi="Tahoma"/>
          <w:sz w:val="36"/>
        </w:rPr>
        <w:t xml:space="preserve">НАЦИИ </w:t>
      </w:r>
      <w:r w:rsidR="00E35550">
        <w:rPr>
          <w:rFonts w:ascii="Tahoma" w:hAnsi="Tahoma"/>
          <w:sz w:val="36"/>
        </w:rPr>
        <w:t>ЗАПАДУ</w:t>
      </w:r>
      <w:r w:rsidR="007E5DDD">
        <w:rPr>
          <w:rFonts w:ascii="Tahoma" w:hAnsi="Tahoma"/>
          <w:sz w:val="36"/>
        </w:rPr>
        <w:t>:</w:t>
      </w:r>
      <w:r w:rsidR="007E5DDD">
        <w:rPr>
          <w:rFonts w:ascii="Tahoma" w:hAnsi="Tahoma"/>
          <w:sz w:val="20"/>
        </w:rPr>
        <w:t xml:space="preserve"> </w:t>
      </w:r>
      <w:r w:rsidR="007E5DDD">
        <w:rPr>
          <w:rFonts w:ascii="Tahoma" w:hAnsi="Tahoma"/>
          <w:sz w:val="20"/>
        </w:rPr>
        <w:br/>
      </w:r>
      <w:r w:rsidR="0085114F" w:rsidRPr="0085114F">
        <w:rPr>
          <w:rFonts w:ascii="Tahoma" w:hAnsi="Tahoma"/>
          <w:szCs w:val="24"/>
        </w:rPr>
        <w:t xml:space="preserve">В форме </w:t>
      </w:r>
      <w:r w:rsidR="006B491B">
        <w:rPr>
          <w:rFonts w:ascii="Tahoma" w:hAnsi="Tahoma"/>
          <w:szCs w:val="24"/>
        </w:rPr>
        <w:t xml:space="preserve">немедленных, </w:t>
      </w:r>
      <w:r w:rsidR="0085114F" w:rsidRPr="0085114F">
        <w:rPr>
          <w:rFonts w:ascii="Tahoma" w:hAnsi="Tahoma"/>
          <w:szCs w:val="24"/>
        </w:rPr>
        <w:t xml:space="preserve">официальных заявлений в </w:t>
      </w:r>
      <w:r w:rsidR="0028214D">
        <w:rPr>
          <w:rFonts w:ascii="Tahoma" w:hAnsi="Tahoma"/>
          <w:szCs w:val="24"/>
        </w:rPr>
        <w:t>6</w:t>
      </w:r>
      <w:r w:rsidR="0085114F" w:rsidRPr="0085114F">
        <w:rPr>
          <w:rFonts w:ascii="Tahoma" w:hAnsi="Tahoma"/>
          <w:szCs w:val="24"/>
        </w:rPr>
        <w:t xml:space="preserve"> сферах</w:t>
      </w:r>
      <w:r w:rsidR="007E5DDD" w:rsidRPr="0085114F">
        <w:rPr>
          <w:rFonts w:ascii="Tahoma" w:hAnsi="Tahoma"/>
          <w:szCs w:val="24"/>
        </w:rPr>
        <w:t>:</w:t>
      </w:r>
      <w:r w:rsidR="007E5DDD">
        <w:rPr>
          <w:rFonts w:ascii="Tahoma" w:hAnsi="Tahoma"/>
          <w:sz w:val="20"/>
        </w:rPr>
        <w:br/>
      </w:r>
      <w:r w:rsidR="007E5DDD">
        <w:rPr>
          <w:rFonts w:ascii="Tahoma" w:hAnsi="Tahoma"/>
          <w:b w:val="0"/>
          <w:sz w:val="20"/>
        </w:rPr>
        <w:t xml:space="preserve">1). </w:t>
      </w:r>
      <w:r w:rsidR="007E5DDD" w:rsidRPr="0059731B">
        <w:rPr>
          <w:rFonts w:ascii="Tahoma" w:hAnsi="Tahoma"/>
          <w:b w:val="0"/>
          <w:shadow/>
          <w:sz w:val="20"/>
        </w:rPr>
        <w:t>В военно-технической сфере</w:t>
      </w:r>
      <w:r w:rsidR="007E5DDD">
        <w:rPr>
          <w:rFonts w:ascii="Tahoma" w:hAnsi="Tahoma"/>
          <w:b w:val="0"/>
          <w:sz w:val="20"/>
        </w:rPr>
        <w:t xml:space="preserve"> (</w:t>
      </w:r>
      <w:r w:rsidR="00472F50">
        <w:rPr>
          <w:rFonts w:ascii="Tahoma" w:hAnsi="Tahoma"/>
          <w:b w:val="0"/>
          <w:sz w:val="20"/>
        </w:rPr>
        <w:t xml:space="preserve">в ответ на </w:t>
      </w:r>
      <w:r w:rsidR="009556A6">
        <w:rPr>
          <w:rFonts w:ascii="Tahoma" w:hAnsi="Tahoma"/>
          <w:b w:val="0"/>
          <w:sz w:val="20"/>
        </w:rPr>
        <w:t xml:space="preserve">переход </w:t>
      </w:r>
      <w:r w:rsidR="00472F50">
        <w:rPr>
          <w:rFonts w:ascii="Tahoma" w:hAnsi="Tahoma"/>
          <w:b w:val="0"/>
          <w:sz w:val="20"/>
        </w:rPr>
        <w:t>Запад</w:t>
      </w:r>
      <w:r w:rsidR="009556A6">
        <w:rPr>
          <w:rFonts w:ascii="Tahoma" w:hAnsi="Tahoma"/>
          <w:b w:val="0"/>
          <w:sz w:val="20"/>
        </w:rPr>
        <w:t>а</w:t>
      </w:r>
      <w:r w:rsidR="00472F50">
        <w:rPr>
          <w:rFonts w:ascii="Tahoma" w:hAnsi="Tahoma"/>
          <w:b w:val="0"/>
          <w:sz w:val="20"/>
        </w:rPr>
        <w:t xml:space="preserve"> </w:t>
      </w:r>
      <w:r w:rsidR="009556A6">
        <w:rPr>
          <w:rFonts w:ascii="Tahoma" w:hAnsi="Tahoma"/>
          <w:b w:val="0"/>
          <w:sz w:val="20"/>
        </w:rPr>
        <w:t xml:space="preserve">к прямому участию </w:t>
      </w:r>
      <w:r w:rsidR="00472F50">
        <w:rPr>
          <w:rFonts w:ascii="Tahoma" w:hAnsi="Tahoma"/>
          <w:b w:val="0"/>
          <w:sz w:val="20"/>
        </w:rPr>
        <w:t xml:space="preserve">в войне </w:t>
      </w:r>
      <w:r w:rsidR="007E5DDD">
        <w:rPr>
          <w:rFonts w:ascii="Tahoma" w:hAnsi="Tahoma"/>
          <w:b w:val="0"/>
          <w:sz w:val="20"/>
        </w:rPr>
        <w:t>п.1)</w:t>
      </w:r>
      <w:r w:rsidR="007E5DDD">
        <w:rPr>
          <w:rFonts w:ascii="Tahoma" w:hAnsi="Tahoma"/>
          <w:b w:val="0"/>
          <w:sz w:val="20"/>
        </w:rPr>
        <w:br/>
        <w:t xml:space="preserve">2). </w:t>
      </w:r>
      <w:r w:rsidR="007E5DDD" w:rsidRPr="0059731B">
        <w:rPr>
          <w:rFonts w:ascii="Tahoma" w:hAnsi="Tahoma"/>
          <w:b w:val="0"/>
          <w:shadow/>
          <w:sz w:val="20"/>
        </w:rPr>
        <w:t xml:space="preserve">В энергетической </w:t>
      </w:r>
      <w:r w:rsidR="00BC3F64" w:rsidRPr="0059731B">
        <w:rPr>
          <w:rFonts w:ascii="Tahoma" w:hAnsi="Tahoma"/>
          <w:b w:val="0"/>
          <w:shadow/>
          <w:sz w:val="20"/>
        </w:rPr>
        <w:t>сфере</w:t>
      </w:r>
      <w:r w:rsidR="00BC3F64">
        <w:rPr>
          <w:rFonts w:ascii="Tahoma" w:hAnsi="Tahoma"/>
          <w:b w:val="0"/>
          <w:sz w:val="20"/>
        </w:rPr>
        <w:t xml:space="preserve"> </w:t>
      </w:r>
      <w:r w:rsidR="007E5DDD">
        <w:rPr>
          <w:rFonts w:ascii="Tahoma" w:hAnsi="Tahoma"/>
          <w:b w:val="0"/>
          <w:sz w:val="20"/>
        </w:rPr>
        <w:t>(</w:t>
      </w:r>
      <w:r w:rsidR="009556A6">
        <w:rPr>
          <w:rFonts w:ascii="Tahoma" w:hAnsi="Tahoma"/>
          <w:b w:val="0"/>
          <w:sz w:val="20"/>
        </w:rPr>
        <w:t>в ответ на потолок цен за нефть, взрыв газопроводов и санкции</w:t>
      </w:r>
      <w:proofErr w:type="gramStart"/>
      <w:r w:rsidR="009556A6">
        <w:rPr>
          <w:rFonts w:ascii="Tahoma" w:hAnsi="Tahoma"/>
          <w:b w:val="0"/>
          <w:sz w:val="20"/>
        </w:rPr>
        <w:t>.</w:t>
      </w:r>
      <w:proofErr w:type="gramEnd"/>
      <w:r w:rsidR="009556A6">
        <w:rPr>
          <w:rFonts w:ascii="Tahoma" w:hAnsi="Tahoma"/>
          <w:b w:val="0"/>
          <w:sz w:val="20"/>
        </w:rPr>
        <w:t xml:space="preserve"> </w:t>
      </w:r>
      <w:proofErr w:type="gramStart"/>
      <w:r w:rsidR="007E5DDD">
        <w:rPr>
          <w:rFonts w:ascii="Tahoma" w:hAnsi="Tahoma"/>
          <w:b w:val="0"/>
          <w:sz w:val="20"/>
        </w:rPr>
        <w:t>п</w:t>
      </w:r>
      <w:proofErr w:type="gramEnd"/>
      <w:r w:rsidR="007E5DDD">
        <w:rPr>
          <w:rFonts w:ascii="Tahoma" w:hAnsi="Tahoma"/>
          <w:b w:val="0"/>
          <w:sz w:val="20"/>
        </w:rPr>
        <w:t>.2.)</w:t>
      </w:r>
      <w:r w:rsidR="007E5DDD">
        <w:rPr>
          <w:rFonts w:ascii="Tahoma" w:hAnsi="Tahoma"/>
          <w:b w:val="0"/>
          <w:sz w:val="20"/>
        </w:rPr>
        <w:br/>
        <w:t xml:space="preserve">3). </w:t>
      </w:r>
      <w:r w:rsidR="00BC3F64" w:rsidRPr="0059731B">
        <w:rPr>
          <w:rFonts w:ascii="Tahoma" w:hAnsi="Tahoma"/>
          <w:b w:val="0"/>
          <w:shadow/>
          <w:sz w:val="20"/>
        </w:rPr>
        <w:t>В сфере продовольственного и прочего стратегического экспорта</w:t>
      </w:r>
      <w:r w:rsidR="00BC3F64">
        <w:rPr>
          <w:rFonts w:ascii="Tahoma" w:hAnsi="Tahoma"/>
          <w:b w:val="0"/>
          <w:sz w:val="20"/>
        </w:rPr>
        <w:t xml:space="preserve"> (п.3) </w:t>
      </w:r>
      <w:r w:rsidR="00BC3F64">
        <w:rPr>
          <w:rFonts w:ascii="Tahoma" w:hAnsi="Tahoma"/>
          <w:b w:val="0"/>
          <w:sz w:val="20"/>
        </w:rPr>
        <w:br/>
        <w:t xml:space="preserve">4). </w:t>
      </w:r>
      <w:r w:rsidR="007E5DDD" w:rsidRPr="0059731B">
        <w:rPr>
          <w:rFonts w:ascii="Tahoma" w:hAnsi="Tahoma"/>
          <w:b w:val="0"/>
          <w:shadow/>
          <w:sz w:val="20"/>
        </w:rPr>
        <w:t>В сфере компенсации ущерба от санкций</w:t>
      </w:r>
      <w:r w:rsidR="00BC3F64" w:rsidRPr="0059731B">
        <w:rPr>
          <w:rFonts w:ascii="Tahoma" w:hAnsi="Tahoma"/>
          <w:b w:val="0"/>
          <w:shadow/>
          <w:sz w:val="20"/>
        </w:rPr>
        <w:t>, фейков и политических заявлений</w:t>
      </w:r>
      <w:r w:rsidR="007E5DDD">
        <w:rPr>
          <w:rFonts w:ascii="Tahoma" w:hAnsi="Tahoma"/>
          <w:b w:val="0"/>
          <w:sz w:val="20"/>
        </w:rPr>
        <w:t xml:space="preserve"> (п.</w:t>
      </w:r>
      <w:r w:rsidR="00BC3F64">
        <w:rPr>
          <w:rFonts w:ascii="Tahoma" w:hAnsi="Tahoma"/>
          <w:b w:val="0"/>
          <w:sz w:val="20"/>
        </w:rPr>
        <w:t>4</w:t>
      </w:r>
      <w:r w:rsidR="007E5DDD">
        <w:rPr>
          <w:rFonts w:ascii="Tahoma" w:hAnsi="Tahoma"/>
          <w:b w:val="0"/>
          <w:sz w:val="20"/>
        </w:rPr>
        <w:t>)</w:t>
      </w:r>
      <w:r w:rsidR="0095327F">
        <w:rPr>
          <w:rFonts w:ascii="Tahoma" w:hAnsi="Tahoma"/>
          <w:b w:val="0"/>
          <w:sz w:val="20"/>
        </w:rPr>
        <w:br/>
        <w:t xml:space="preserve">5). </w:t>
      </w:r>
      <w:r w:rsidR="0095327F" w:rsidRPr="0059731B">
        <w:rPr>
          <w:rFonts w:ascii="Tahoma" w:hAnsi="Tahoma"/>
          <w:b w:val="0"/>
          <w:shadow/>
          <w:sz w:val="20"/>
        </w:rPr>
        <w:t>В финансовой сфере</w:t>
      </w:r>
      <w:r w:rsidR="0095327F">
        <w:rPr>
          <w:rFonts w:ascii="Tahoma" w:hAnsi="Tahoma"/>
          <w:b w:val="0"/>
          <w:sz w:val="20"/>
        </w:rPr>
        <w:t xml:space="preserve"> (</w:t>
      </w:r>
      <w:r w:rsidR="00472F50">
        <w:rPr>
          <w:rFonts w:ascii="Tahoma" w:hAnsi="Tahoma"/>
          <w:b w:val="0"/>
          <w:sz w:val="20"/>
        </w:rPr>
        <w:t xml:space="preserve">в ответ на блокаду валютных резервов и арест имущества россиян </w:t>
      </w:r>
      <w:r w:rsidR="0095327F">
        <w:rPr>
          <w:rFonts w:ascii="Tahoma" w:hAnsi="Tahoma"/>
          <w:b w:val="0"/>
          <w:sz w:val="20"/>
        </w:rPr>
        <w:t>п.5)</w:t>
      </w:r>
      <w:r w:rsidR="0028214D">
        <w:rPr>
          <w:rFonts w:ascii="Tahoma" w:hAnsi="Tahoma"/>
          <w:b w:val="0"/>
          <w:sz w:val="20"/>
        </w:rPr>
        <w:br/>
        <w:t xml:space="preserve">6)  </w:t>
      </w:r>
      <w:r w:rsidR="0028214D" w:rsidRPr="0059731B">
        <w:rPr>
          <w:rFonts w:ascii="Tahoma" w:hAnsi="Tahoma"/>
          <w:b w:val="0"/>
          <w:shadow/>
          <w:sz w:val="20"/>
        </w:rPr>
        <w:t>В сфере политики</w:t>
      </w:r>
      <w:r w:rsidR="0028214D">
        <w:rPr>
          <w:rFonts w:ascii="Tahoma" w:hAnsi="Tahoma"/>
          <w:b w:val="0"/>
          <w:sz w:val="20"/>
        </w:rPr>
        <w:t xml:space="preserve"> (в ответ на </w:t>
      </w:r>
      <w:r w:rsidR="00BD71EB">
        <w:rPr>
          <w:rFonts w:ascii="Tahoma" w:hAnsi="Tahoma"/>
          <w:b w:val="0"/>
          <w:sz w:val="20"/>
        </w:rPr>
        <w:t xml:space="preserve">ложь и </w:t>
      </w:r>
      <w:r w:rsidR="0028214D">
        <w:rPr>
          <w:rFonts w:ascii="Tahoma" w:hAnsi="Tahoma"/>
          <w:b w:val="0"/>
          <w:sz w:val="20"/>
        </w:rPr>
        <w:t>лишение народов Запада их демократических свобод (п.6)</w:t>
      </w:r>
      <w:r w:rsidR="004D291C">
        <w:rPr>
          <w:rFonts w:ascii="Tahoma" w:hAnsi="Tahoma"/>
          <w:sz w:val="20"/>
        </w:rPr>
        <w:br/>
        <w:t xml:space="preserve">    </w:t>
      </w:r>
    </w:p>
    <w:p w:rsidR="007E5DDD" w:rsidRDefault="004D291C" w:rsidP="004D291C">
      <w:pPr>
        <w:pStyle w:val="a4"/>
        <w:ind w:left="360"/>
        <w:jc w:val="left"/>
        <w:rPr>
          <w:rFonts w:ascii="Tahoma" w:hAnsi="Tahoma"/>
          <w:sz w:val="20"/>
        </w:rPr>
      </w:pPr>
      <w:r>
        <w:rPr>
          <w:rFonts w:ascii="Tahoma" w:hAnsi="Tahoma"/>
          <w:sz w:val="28"/>
          <w:u w:val="single"/>
        </w:rPr>
        <w:t>1. ОТВЕТ В</w:t>
      </w:r>
      <w:r w:rsidR="007E5DDD">
        <w:rPr>
          <w:rFonts w:ascii="Tahoma" w:hAnsi="Tahoma"/>
          <w:sz w:val="28"/>
          <w:u w:val="single"/>
        </w:rPr>
        <w:t xml:space="preserve"> ВОЕННО-ТЕХНИЧЕСКОЙ СФЕРЕ</w:t>
      </w:r>
      <w:r w:rsidR="007E5DDD">
        <w:rPr>
          <w:rFonts w:ascii="Tahoma" w:hAnsi="Tahoma"/>
          <w:sz w:val="28"/>
        </w:rPr>
        <w:t>:</w:t>
      </w:r>
      <w:r w:rsidR="008453B9">
        <w:rPr>
          <w:rFonts w:ascii="Tahoma" w:hAnsi="Tahoma"/>
          <w:sz w:val="28"/>
        </w:rPr>
        <w:t xml:space="preserve"> </w:t>
      </w:r>
      <w:r w:rsidR="008453B9" w:rsidRPr="008453B9">
        <w:rPr>
          <w:rFonts w:ascii="Tahoma" w:hAnsi="Tahoma"/>
          <w:b w:val="0"/>
          <w:szCs w:val="24"/>
        </w:rPr>
        <w:t>(Готовый текст Заявления)</w:t>
      </w:r>
      <w:r w:rsidR="007E5DDD">
        <w:rPr>
          <w:rFonts w:ascii="Tahoma" w:hAnsi="Tahoma"/>
          <w:sz w:val="20"/>
        </w:rPr>
        <w:br/>
      </w:r>
    </w:p>
    <w:p w:rsidR="00E35550" w:rsidRDefault="007E5DDD" w:rsidP="000D2D07">
      <w:pPr>
        <w:pStyle w:val="a4"/>
        <w:numPr>
          <w:ilvl w:val="1"/>
          <w:numId w:val="4"/>
        </w:numPr>
        <w:jc w:val="both"/>
        <w:rPr>
          <w:rFonts w:ascii="Tahoma" w:hAnsi="Tahoma"/>
          <w:b w:val="0"/>
          <w:sz w:val="20"/>
        </w:rPr>
      </w:pPr>
      <w:r w:rsidRPr="00E35550">
        <w:rPr>
          <w:rFonts w:ascii="Tahoma" w:hAnsi="Tahoma"/>
          <w:b w:val="0"/>
          <w:sz w:val="20"/>
        </w:rPr>
        <w:t xml:space="preserve">«Ввиду объявленных странами НАТО недопустимых и фатальных для любой экономики санкций </w:t>
      </w:r>
      <w:r w:rsidRPr="00E35550">
        <w:rPr>
          <w:rFonts w:ascii="Tahoma" w:hAnsi="Tahoma"/>
          <w:b w:val="0"/>
          <w:sz w:val="20"/>
        </w:rPr>
        <w:br/>
        <w:t xml:space="preserve">         </w:t>
      </w:r>
      <w:r w:rsidRPr="00E35550">
        <w:rPr>
          <w:rFonts w:ascii="Tahoma" w:hAnsi="Tahoma"/>
          <w:sz w:val="20"/>
          <w:u w:val="single"/>
        </w:rPr>
        <w:t>Российская Федерация заявляет</w:t>
      </w:r>
      <w:r w:rsidRPr="00E35550">
        <w:rPr>
          <w:rFonts w:ascii="Tahoma" w:hAnsi="Tahoma"/>
          <w:b w:val="0"/>
          <w:sz w:val="20"/>
        </w:rPr>
        <w:t xml:space="preserve">, что отныне любые санкции в отношении России и её граждан, а равно любое подстрекательство к войне соседних с государств, военное освоение их территорий, любые </w:t>
      </w:r>
      <w:proofErr w:type="gramStart"/>
      <w:r w:rsidRPr="00E35550">
        <w:rPr>
          <w:rFonts w:ascii="Tahoma" w:hAnsi="Tahoma"/>
          <w:b w:val="0"/>
          <w:sz w:val="20"/>
        </w:rPr>
        <w:t>поставки</w:t>
      </w:r>
      <w:proofErr w:type="gramEnd"/>
      <w:r w:rsidRPr="00E35550">
        <w:rPr>
          <w:rFonts w:ascii="Tahoma" w:hAnsi="Tahoma"/>
          <w:b w:val="0"/>
          <w:sz w:val="20"/>
        </w:rPr>
        <w:t xml:space="preserve"> им вооружения (включая не летальное), предоставление военных инструкторов, военной инфраструктуры и информации, а также любое участие в военных действиях граждан других стран (включая волонтёров и транснациональных, частных военных компаний), </w:t>
      </w:r>
      <w:r w:rsidRPr="00E35550">
        <w:rPr>
          <w:rFonts w:ascii="Tahoma" w:hAnsi="Tahoma"/>
          <w:sz w:val="20"/>
        </w:rPr>
        <w:t>Россия рассматривает как объявление ей войны</w:t>
      </w:r>
      <w:r w:rsidRPr="00E35550">
        <w:rPr>
          <w:rFonts w:ascii="Tahoma" w:hAnsi="Tahoma"/>
          <w:b w:val="0"/>
          <w:sz w:val="20"/>
        </w:rPr>
        <w:t>.</w:t>
      </w:r>
    </w:p>
    <w:p w:rsidR="007E5DDD" w:rsidRPr="00E35550" w:rsidRDefault="007E5DDD" w:rsidP="000D2D07">
      <w:pPr>
        <w:pStyle w:val="a4"/>
        <w:numPr>
          <w:ilvl w:val="1"/>
          <w:numId w:val="4"/>
        </w:numPr>
        <w:jc w:val="both"/>
        <w:rPr>
          <w:rFonts w:ascii="Tahoma" w:hAnsi="Tahoma"/>
          <w:b w:val="0"/>
          <w:sz w:val="20"/>
        </w:rPr>
      </w:pPr>
      <w:proofErr w:type="gramStart"/>
      <w:r w:rsidRPr="00E35550">
        <w:rPr>
          <w:rFonts w:ascii="Tahoma" w:hAnsi="Tahoma"/>
          <w:b w:val="0"/>
          <w:sz w:val="20"/>
        </w:rPr>
        <w:t xml:space="preserve">Для предотвращения её горячей фазы, неизбежно и практически сразу переходящей в недопустимый ядерный конфликт со всем блоком НАТО, а, также в целях обуздания государств-провокаторов, радикального снижения агрессивного характера блока НАТО и ограничения его расширения за счёт новых членов, </w:t>
      </w:r>
      <w:r w:rsidRPr="00E35550">
        <w:rPr>
          <w:rFonts w:ascii="Tahoma" w:hAnsi="Tahoma"/>
          <w:sz w:val="20"/>
        </w:rPr>
        <w:t>Россия переходит в ядерной стратегии сдерживания к политике блоковой, ядерной ответственности с дифференцированным акцентом</w:t>
      </w:r>
      <w:r w:rsidRPr="004D291C">
        <w:rPr>
          <w:rFonts w:ascii="Tahoma" w:hAnsi="Tahoma"/>
          <w:b w:val="0"/>
          <w:sz w:val="20"/>
        </w:rPr>
        <w:t>.</w:t>
      </w:r>
      <w:r w:rsidRPr="00E35550">
        <w:rPr>
          <w:rFonts w:ascii="Tahoma" w:hAnsi="Tahoma"/>
          <w:b w:val="0"/>
          <w:sz w:val="20"/>
        </w:rPr>
        <w:t xml:space="preserve"> </w:t>
      </w:r>
      <w:proofErr w:type="gramEnd"/>
    </w:p>
    <w:p w:rsidR="007E5DDD" w:rsidRDefault="004D291C" w:rsidP="000D2D07">
      <w:pPr>
        <w:pStyle w:val="a4"/>
        <w:numPr>
          <w:ilvl w:val="1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b w:val="0"/>
          <w:sz w:val="20"/>
        </w:rPr>
        <w:t xml:space="preserve"> </w:t>
      </w:r>
      <w:r w:rsidR="007E5DDD">
        <w:rPr>
          <w:rFonts w:ascii="Tahoma" w:hAnsi="Tahoma"/>
          <w:b w:val="0"/>
          <w:sz w:val="20"/>
        </w:rPr>
        <w:t xml:space="preserve">В этой связи Россия перенацеливает свои, самые большие в мире ядерные силы на каждое из государств, участников недружественного военно–политического блока, а также на каждое государство-провокатор,  и даже </w:t>
      </w:r>
      <w:proofErr w:type="gramStart"/>
      <w:r w:rsidR="007E5DDD">
        <w:rPr>
          <w:rFonts w:ascii="Tahoma" w:hAnsi="Tahoma"/>
          <w:b w:val="0"/>
          <w:sz w:val="20"/>
        </w:rPr>
        <w:t>на</w:t>
      </w:r>
      <w:proofErr w:type="gramEnd"/>
      <w:r w:rsidR="007E5DDD">
        <w:rPr>
          <w:rFonts w:ascii="Tahoma" w:hAnsi="Tahoma"/>
          <w:b w:val="0"/>
          <w:sz w:val="20"/>
        </w:rPr>
        <w:t xml:space="preserve"> присоединившееся к любым санкциям против России, но с дифференцированным подходом. Последний будет реализован путём расширения для наиболее агрессивных государств </w:t>
      </w:r>
      <w:proofErr w:type="gramStart"/>
      <w:r w:rsidR="007E5DDD">
        <w:rPr>
          <w:rFonts w:ascii="Tahoma" w:hAnsi="Tahoma"/>
          <w:b w:val="0"/>
          <w:sz w:val="20"/>
        </w:rPr>
        <w:t>–и</w:t>
      </w:r>
      <w:proofErr w:type="gramEnd"/>
      <w:r w:rsidR="007E5DDD">
        <w:rPr>
          <w:rFonts w:ascii="Tahoma" w:hAnsi="Tahoma"/>
          <w:b w:val="0"/>
          <w:sz w:val="20"/>
        </w:rPr>
        <w:t xml:space="preserve">нициаторов войны перечня целей для ядерного удара сверх военной инфраструктуры на промышленные центры, моб-ресурсы и критическую инфраструктуру этих стран, гибко меняя во времени планку охвата в зависимости от уровня агрессивности страны. </w:t>
      </w:r>
      <w:r w:rsidR="007E5DDD">
        <w:rPr>
          <w:rFonts w:ascii="Tahoma" w:hAnsi="Tahoma"/>
          <w:b w:val="0"/>
          <w:sz w:val="20"/>
        </w:rPr>
        <w:br/>
        <w:t xml:space="preserve">В условиях экзистенциальной угрозы России полагаем такой подход единственно возможным. </w:t>
      </w:r>
    </w:p>
    <w:p w:rsidR="007E5DDD" w:rsidRDefault="007E5DDD" w:rsidP="000D2D07">
      <w:pPr>
        <w:pStyle w:val="a4"/>
        <w:numPr>
          <w:ilvl w:val="1"/>
          <w:numId w:val="4"/>
        </w:numPr>
        <w:jc w:val="both"/>
        <w:rPr>
          <w:rFonts w:ascii="Tahoma" w:hAnsi="Tahoma"/>
          <w:b w:val="0"/>
          <w:sz w:val="20"/>
        </w:rPr>
      </w:pPr>
      <w:proofErr w:type="gramStart"/>
      <w:r>
        <w:rPr>
          <w:rFonts w:ascii="Tahoma" w:hAnsi="Tahoma"/>
          <w:b w:val="0"/>
          <w:sz w:val="20"/>
        </w:rPr>
        <w:lastRenderedPageBreak/>
        <w:t>Для ликвидации экономического стимула к эскалации поставок военной техники и оружия со стороны бизнеса Запада Российская Федерация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 w:val="0"/>
          <w:sz w:val="20"/>
        </w:rPr>
        <w:t xml:space="preserve">учреждает </w:t>
      </w:r>
      <w:r>
        <w:rPr>
          <w:rFonts w:ascii="Tahoma" w:hAnsi="Tahoma"/>
          <w:sz w:val="20"/>
        </w:rPr>
        <w:t>экономическую ответственность</w:t>
      </w:r>
      <w:r>
        <w:rPr>
          <w:rFonts w:ascii="Tahoma" w:hAnsi="Tahoma"/>
          <w:b w:val="0"/>
          <w:sz w:val="20"/>
        </w:rPr>
        <w:t xml:space="preserve"> как государства-экспортёра, так и производителя за каждую поставленную единицу</w:t>
      </w:r>
      <w:r w:rsidR="0095327F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>оруж</w:t>
      </w:r>
      <w:r w:rsidR="0095327F">
        <w:rPr>
          <w:rFonts w:ascii="Tahoma" w:hAnsi="Tahoma"/>
          <w:b w:val="0"/>
          <w:sz w:val="20"/>
        </w:rPr>
        <w:t>ия</w:t>
      </w:r>
      <w:r>
        <w:rPr>
          <w:rFonts w:ascii="Tahoma" w:hAnsi="Tahoma"/>
          <w:b w:val="0"/>
          <w:sz w:val="20"/>
        </w:rPr>
        <w:t xml:space="preserve"> в размере двойной мировой цены в расчёте на такие же затраты России по производству и поставке на поле боя аналогичной техники для необходимого противодействия.</w:t>
      </w:r>
      <w:proofErr w:type="gramEnd"/>
      <w:r>
        <w:rPr>
          <w:rFonts w:ascii="Tahoma" w:hAnsi="Tahoma"/>
          <w:b w:val="0"/>
          <w:sz w:val="20"/>
        </w:rPr>
        <w:t xml:space="preserve"> При этом один номинал репараций возлагается на государство, а другой </w:t>
      </w:r>
      <w:proofErr w:type="gramStart"/>
      <w:r>
        <w:rPr>
          <w:rFonts w:ascii="Tahoma" w:hAnsi="Tahoma"/>
          <w:b w:val="0"/>
          <w:sz w:val="20"/>
        </w:rPr>
        <w:t>–н</w:t>
      </w:r>
      <w:proofErr w:type="gramEnd"/>
      <w:r>
        <w:rPr>
          <w:rFonts w:ascii="Tahoma" w:hAnsi="Tahoma"/>
          <w:b w:val="0"/>
          <w:sz w:val="20"/>
        </w:rPr>
        <w:t xml:space="preserve">а производителя. Ответственность вводится </w:t>
      </w:r>
      <w:proofErr w:type="gramStart"/>
      <w:r>
        <w:rPr>
          <w:rFonts w:ascii="Tahoma" w:hAnsi="Tahoma"/>
          <w:b w:val="0"/>
          <w:sz w:val="20"/>
        </w:rPr>
        <w:t>с даты начала</w:t>
      </w:r>
      <w:proofErr w:type="gramEnd"/>
      <w:r>
        <w:rPr>
          <w:rFonts w:ascii="Tahoma" w:hAnsi="Tahoma"/>
          <w:b w:val="0"/>
          <w:sz w:val="20"/>
        </w:rPr>
        <w:t xml:space="preserve"> конфликта, но может быть снята с субьекта в случае полной остановки им поставок в течение месяца с момента принятия данного решения. Для полного и точного учёта ответственности РОФ приступает к поштучному учёту поставленного оружия. </w:t>
      </w:r>
    </w:p>
    <w:p w:rsidR="007E5DDD" w:rsidRDefault="007E5DDD" w:rsidP="000D2D07">
      <w:pPr>
        <w:pStyle w:val="a4"/>
        <w:numPr>
          <w:ilvl w:val="1"/>
          <w:numId w:val="4"/>
        </w:numPr>
        <w:jc w:val="both"/>
        <w:rPr>
          <w:rFonts w:ascii="Tahoma" w:hAnsi="Tahoma"/>
          <w:b w:val="0"/>
          <w:sz w:val="20"/>
        </w:rPr>
      </w:pPr>
      <w:proofErr w:type="gramStart"/>
      <w:r>
        <w:rPr>
          <w:rFonts w:ascii="Tahoma" w:hAnsi="Tahoma"/>
          <w:b w:val="0"/>
          <w:sz w:val="20"/>
        </w:rPr>
        <w:t xml:space="preserve">Для прекращения массового использования ВСУ поставленного ему оружия с нарушением международных конвенций по мирным объектам вводится дополнительная ответственность экспортёра, посредников и производителя за наносимый им задокументированный ущерб в рыночных ценах на момент его причинения, а также компенсация родственникам за убийство каждого мирного жителя в размере, принятом в практике судов этих стран. </w:t>
      </w:r>
      <w:proofErr w:type="gramEnd"/>
    </w:p>
    <w:p w:rsidR="007E5DDD" w:rsidRDefault="007E5DDD" w:rsidP="000D2D07">
      <w:pPr>
        <w:pStyle w:val="a4"/>
        <w:numPr>
          <w:ilvl w:val="1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b w:val="0"/>
          <w:sz w:val="20"/>
        </w:rPr>
        <w:t>Для стимула к немедленной выплате репараций они признаются бессрочным долгом перед РФ и её гражданами в форме кредита, с начислением процентов в максимальной ставке по рисковым и оспариваемым кредитам, но не менее 20</w:t>
      </w:r>
      <w:r w:rsidRPr="005A5E45">
        <w:rPr>
          <w:rFonts w:ascii="Tahoma" w:hAnsi="Tahoma"/>
          <w:b w:val="0"/>
          <w:sz w:val="20"/>
        </w:rPr>
        <w:t xml:space="preserve">% годовых (и </w:t>
      </w:r>
      <w:r>
        <w:rPr>
          <w:rFonts w:ascii="Tahoma" w:hAnsi="Tahoma"/>
          <w:b w:val="0"/>
          <w:sz w:val="20"/>
        </w:rPr>
        <w:t>сверх годовой инфляции в России).</w:t>
      </w:r>
    </w:p>
    <w:p w:rsidR="007E5DDD" w:rsidRDefault="007E5DDD" w:rsidP="000D2D07">
      <w:pPr>
        <w:pStyle w:val="a4"/>
        <w:jc w:val="both"/>
        <w:rPr>
          <w:rFonts w:ascii="Tahoma" w:hAnsi="Tahoma"/>
          <w:sz w:val="20"/>
        </w:rPr>
      </w:pPr>
    </w:p>
    <w:p w:rsidR="007E5DDD" w:rsidRDefault="004D291C" w:rsidP="000D2D07">
      <w:pPr>
        <w:pStyle w:val="a4"/>
        <w:jc w:val="both"/>
        <w:rPr>
          <w:rFonts w:ascii="Tahoma" w:hAnsi="Tahoma"/>
          <w:sz w:val="20"/>
        </w:rPr>
      </w:pPr>
      <w:r w:rsidRPr="003C482B">
        <w:rPr>
          <w:rFonts w:ascii="Tahoma" w:hAnsi="Tahoma"/>
          <w:sz w:val="28"/>
        </w:rPr>
        <w:t>2.</w:t>
      </w:r>
      <w:r w:rsidR="003C482B"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  <w:u w:val="single"/>
        </w:rPr>
        <w:t xml:space="preserve">  </w:t>
      </w:r>
      <w:r w:rsidR="003C482B">
        <w:rPr>
          <w:rFonts w:ascii="Tahoma" w:hAnsi="Tahoma"/>
          <w:sz w:val="28"/>
          <w:u w:val="single"/>
        </w:rPr>
        <w:t xml:space="preserve">ОТВЕТ  </w:t>
      </w:r>
      <w:r w:rsidR="007E5DDD">
        <w:rPr>
          <w:rFonts w:ascii="Tahoma" w:hAnsi="Tahoma"/>
          <w:sz w:val="28"/>
          <w:u w:val="single"/>
        </w:rPr>
        <w:t xml:space="preserve">В ЭНЕРГЕТИЧЕСКОЙ </w:t>
      </w:r>
      <w:r w:rsidR="003C482B">
        <w:rPr>
          <w:rFonts w:ascii="Tahoma" w:hAnsi="Tahoma"/>
          <w:sz w:val="28"/>
          <w:u w:val="single"/>
        </w:rPr>
        <w:t xml:space="preserve"> </w:t>
      </w:r>
      <w:r w:rsidR="007E5DDD">
        <w:rPr>
          <w:rFonts w:ascii="Tahoma" w:hAnsi="Tahoma"/>
          <w:sz w:val="28"/>
          <w:u w:val="single"/>
        </w:rPr>
        <w:t>СФЕРЕ</w:t>
      </w:r>
      <w:r w:rsidR="007E5DDD">
        <w:rPr>
          <w:rFonts w:ascii="Tahoma" w:hAnsi="Tahoma"/>
          <w:sz w:val="28"/>
        </w:rPr>
        <w:t>:</w:t>
      </w:r>
      <w:r w:rsidR="008453B9">
        <w:rPr>
          <w:rFonts w:ascii="Tahoma" w:hAnsi="Tahoma"/>
          <w:sz w:val="28"/>
        </w:rPr>
        <w:t xml:space="preserve"> </w:t>
      </w:r>
      <w:r w:rsidR="008453B9" w:rsidRPr="008453B9">
        <w:rPr>
          <w:rFonts w:ascii="Tahoma" w:hAnsi="Tahoma"/>
          <w:b w:val="0"/>
          <w:szCs w:val="24"/>
        </w:rPr>
        <w:t>(Готовый текст Заявления)</w:t>
      </w:r>
      <w:r w:rsidR="008453B9">
        <w:rPr>
          <w:rFonts w:ascii="Tahoma" w:hAnsi="Tahoma"/>
          <w:b w:val="0"/>
          <w:szCs w:val="24"/>
        </w:rPr>
        <w:t xml:space="preserve"> </w:t>
      </w:r>
    </w:p>
    <w:p w:rsidR="007E5DDD" w:rsidRDefault="007E5DDD" w:rsidP="000D2D07">
      <w:pPr>
        <w:pStyle w:val="a4"/>
        <w:jc w:val="both"/>
        <w:rPr>
          <w:rFonts w:ascii="Tahoma" w:hAnsi="Tahoma"/>
          <w:sz w:val="10"/>
        </w:rPr>
      </w:pPr>
    </w:p>
    <w:p w:rsidR="007E5DDD" w:rsidRDefault="003B13CB" w:rsidP="000D2D07">
      <w:pPr>
        <w:pStyle w:val="a4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2.1. </w:t>
      </w:r>
      <w:r w:rsidR="007E5DDD">
        <w:rPr>
          <w:rFonts w:ascii="Tahoma" w:hAnsi="Tahoma"/>
          <w:b w:val="0"/>
          <w:sz w:val="20"/>
        </w:rPr>
        <w:t xml:space="preserve">Для сдерживания агрессивности в отношении России отдельных стран-провокаторов и в целях недопущения силовых форм в экономических отношениях между странами Россия переходит в энергетической политике с Западом к зеркально </w:t>
      </w:r>
      <w:proofErr w:type="gramStart"/>
      <w:r w:rsidR="007E5DDD">
        <w:rPr>
          <w:rFonts w:ascii="Tahoma" w:hAnsi="Tahoma"/>
          <w:b w:val="0"/>
          <w:sz w:val="20"/>
        </w:rPr>
        <w:t>-д</w:t>
      </w:r>
      <w:proofErr w:type="gramEnd"/>
      <w:r w:rsidR="007E5DDD">
        <w:rPr>
          <w:rFonts w:ascii="Tahoma" w:hAnsi="Tahoma"/>
          <w:b w:val="0"/>
          <w:sz w:val="20"/>
        </w:rPr>
        <w:t>ифференцированному ценообразованию в зависимости от характера и уровня отношений к России каждой отдельной страны.</w:t>
      </w:r>
    </w:p>
    <w:p w:rsidR="007E5DDD" w:rsidRDefault="003B13CB" w:rsidP="000D2D07">
      <w:pPr>
        <w:pStyle w:val="a4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2.2. </w:t>
      </w:r>
      <w:proofErr w:type="gramStart"/>
      <w:r w:rsidR="007E5DDD">
        <w:rPr>
          <w:rFonts w:ascii="Tahoma" w:hAnsi="Tahoma"/>
          <w:b w:val="0"/>
          <w:sz w:val="20"/>
        </w:rPr>
        <w:t>В этой связи Россия устанавливает зависимую от лояльности стоимостную вилку на свои энерго-продукты начиная от уровня цен долговременных контрактов до спотовых цен на рынках стран.</w:t>
      </w:r>
      <w:proofErr w:type="gramEnd"/>
    </w:p>
    <w:p w:rsidR="007E5DDD" w:rsidRDefault="007E5DDD" w:rsidP="000D2D07">
      <w:pPr>
        <w:pStyle w:val="a4"/>
        <w:numPr>
          <w:ilvl w:val="1"/>
          <w:numId w:val="5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Конкретный уровень цен для каждой из стран</w:t>
      </w:r>
      <w:r w:rsidR="004D6A0F">
        <w:rPr>
          <w:rFonts w:ascii="Tahoma" w:hAnsi="Tahoma"/>
          <w:b w:val="0"/>
          <w:sz w:val="20"/>
        </w:rPr>
        <w:t>, как и отнесение их к той или иной группе,</w:t>
      </w:r>
      <w:r>
        <w:rPr>
          <w:rFonts w:ascii="Tahoma" w:hAnsi="Tahoma"/>
          <w:b w:val="0"/>
          <w:sz w:val="20"/>
        </w:rPr>
        <w:t xml:space="preserve"> будет определяться Правительством РФ раз в месяц и оперативно корректироваться по ситуации. </w:t>
      </w:r>
    </w:p>
    <w:p w:rsidR="007E5DDD" w:rsidRDefault="007E5DDD" w:rsidP="000D2D07">
      <w:pPr>
        <w:pStyle w:val="a4"/>
        <w:numPr>
          <w:ilvl w:val="1"/>
          <w:numId w:val="5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Организациям-посредникам запрещается продавать российские энергопродукты по ценам, ниже </w:t>
      </w:r>
      <w:proofErr w:type="gramStart"/>
      <w:r>
        <w:rPr>
          <w:rFonts w:ascii="Tahoma" w:hAnsi="Tahoma"/>
          <w:b w:val="0"/>
          <w:sz w:val="20"/>
        </w:rPr>
        <w:t>установленных</w:t>
      </w:r>
      <w:proofErr w:type="gramEnd"/>
      <w:r>
        <w:rPr>
          <w:rFonts w:ascii="Tahoma" w:hAnsi="Tahoma"/>
          <w:b w:val="0"/>
          <w:sz w:val="20"/>
        </w:rPr>
        <w:t xml:space="preserve"> для данной страны. За нарушение с посредника </w:t>
      </w:r>
      <w:proofErr w:type="gramStart"/>
      <w:r>
        <w:rPr>
          <w:rFonts w:ascii="Tahoma" w:hAnsi="Tahoma"/>
          <w:b w:val="0"/>
          <w:sz w:val="20"/>
        </w:rPr>
        <w:t>–д</w:t>
      </w:r>
      <w:proofErr w:type="gramEnd"/>
      <w:r>
        <w:rPr>
          <w:rFonts w:ascii="Tahoma" w:hAnsi="Tahoma"/>
          <w:b w:val="0"/>
          <w:sz w:val="20"/>
        </w:rPr>
        <w:t>войной штраф от недоимки.</w:t>
      </w:r>
    </w:p>
    <w:p w:rsidR="007E5DDD" w:rsidRDefault="007E5DDD" w:rsidP="000D2D07">
      <w:pPr>
        <w:pStyle w:val="a4"/>
        <w:numPr>
          <w:ilvl w:val="1"/>
          <w:numId w:val="5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Вся разница в ценах, за исключением стандартной моржи посредническо-сбытовых компаний принадлежит Российской Федерации и перечисляется ей незамедлительно. Пени </w:t>
      </w:r>
      <w:proofErr w:type="gramStart"/>
      <w:r>
        <w:rPr>
          <w:rFonts w:ascii="Tahoma" w:hAnsi="Tahoma"/>
          <w:b w:val="0"/>
          <w:sz w:val="20"/>
        </w:rPr>
        <w:t>–</w:t>
      </w:r>
      <w:r w:rsidR="004D6A0F">
        <w:rPr>
          <w:rFonts w:ascii="Tahoma" w:hAnsi="Tahoma"/>
          <w:b w:val="0"/>
          <w:sz w:val="20"/>
        </w:rPr>
        <w:t>в</w:t>
      </w:r>
      <w:proofErr w:type="gramEnd"/>
      <w:r w:rsidR="004D6A0F">
        <w:rPr>
          <w:rFonts w:ascii="Tahoma" w:hAnsi="Tahoma"/>
          <w:b w:val="0"/>
          <w:sz w:val="20"/>
        </w:rPr>
        <w:t xml:space="preserve"> размере среднего по миру банковского процента на кредит, выданного на условиях максимальных рисков его возврата, но не менее </w:t>
      </w:r>
      <w:r>
        <w:rPr>
          <w:rFonts w:ascii="Tahoma" w:hAnsi="Tahoma"/>
          <w:b w:val="0"/>
          <w:sz w:val="20"/>
        </w:rPr>
        <w:t>0,1</w:t>
      </w:r>
      <w:r w:rsidR="009268BB" w:rsidRPr="009268BB">
        <w:rPr>
          <w:rFonts w:ascii="Tahoma" w:hAnsi="Tahoma"/>
          <w:b w:val="0"/>
          <w:sz w:val="20"/>
        </w:rPr>
        <w:t>%</w:t>
      </w:r>
      <w:r>
        <w:rPr>
          <w:rFonts w:ascii="Tahoma" w:hAnsi="Tahoma"/>
          <w:b w:val="0"/>
          <w:sz w:val="20"/>
        </w:rPr>
        <w:t xml:space="preserve"> в день.</w:t>
      </w:r>
    </w:p>
    <w:p w:rsidR="003C482B" w:rsidRDefault="003C482B" w:rsidP="003C482B">
      <w:pPr>
        <w:pStyle w:val="a4"/>
        <w:ind w:left="720"/>
        <w:jc w:val="left"/>
        <w:rPr>
          <w:rFonts w:ascii="Tahoma" w:hAnsi="Tahoma"/>
          <w:b w:val="0"/>
          <w:sz w:val="20"/>
        </w:rPr>
      </w:pPr>
    </w:p>
    <w:p w:rsidR="003C482B" w:rsidRPr="007D1E29" w:rsidRDefault="003C482B" w:rsidP="003C482B">
      <w:pPr>
        <w:pStyle w:val="a4"/>
        <w:numPr>
          <w:ilvl w:val="0"/>
          <w:numId w:val="8"/>
        </w:numPr>
        <w:jc w:val="left"/>
        <w:rPr>
          <w:rFonts w:ascii="Tahoma" w:hAnsi="Tahoma"/>
          <w:b w:val="0"/>
          <w:sz w:val="16"/>
          <w:szCs w:val="16"/>
        </w:rPr>
      </w:pPr>
      <w:r>
        <w:rPr>
          <w:rFonts w:ascii="Tahoma" w:hAnsi="Tahoma"/>
          <w:sz w:val="28"/>
          <w:u w:val="single"/>
        </w:rPr>
        <w:t xml:space="preserve">ОТВЕТ  </w:t>
      </w:r>
      <w:r w:rsidR="007D1E29">
        <w:rPr>
          <w:rFonts w:ascii="Tahoma" w:hAnsi="Tahoma"/>
          <w:sz w:val="28"/>
          <w:u w:val="single"/>
        </w:rPr>
        <w:t xml:space="preserve">в сфере </w:t>
      </w:r>
      <w:r>
        <w:rPr>
          <w:rFonts w:ascii="Tahoma" w:hAnsi="Tahoma"/>
          <w:sz w:val="28"/>
          <w:u w:val="single"/>
        </w:rPr>
        <w:t>проче</w:t>
      </w:r>
      <w:r w:rsidR="007D1E29">
        <w:rPr>
          <w:rFonts w:ascii="Tahoma" w:hAnsi="Tahoma"/>
          <w:sz w:val="28"/>
          <w:u w:val="single"/>
        </w:rPr>
        <w:t>го</w:t>
      </w:r>
      <w:r>
        <w:rPr>
          <w:rFonts w:ascii="Tahoma" w:hAnsi="Tahoma"/>
          <w:sz w:val="28"/>
          <w:u w:val="single"/>
        </w:rPr>
        <w:t xml:space="preserve"> СТРАТЕГИЧЕСКО</w:t>
      </w:r>
      <w:r w:rsidR="007D1E29">
        <w:rPr>
          <w:rFonts w:ascii="Tahoma" w:hAnsi="Tahoma"/>
          <w:sz w:val="28"/>
          <w:u w:val="single"/>
        </w:rPr>
        <w:t>ГО</w:t>
      </w:r>
      <w:r>
        <w:rPr>
          <w:rFonts w:ascii="Tahoma" w:hAnsi="Tahoma"/>
          <w:sz w:val="28"/>
          <w:u w:val="single"/>
        </w:rPr>
        <w:t xml:space="preserve"> ЭКСПОРТ</w:t>
      </w:r>
      <w:r w:rsidR="007D1E29">
        <w:rPr>
          <w:rFonts w:ascii="Tahoma" w:hAnsi="Tahoma"/>
          <w:sz w:val="28"/>
          <w:u w:val="single"/>
        </w:rPr>
        <w:t>А</w:t>
      </w:r>
      <w:r>
        <w:rPr>
          <w:rFonts w:ascii="Tahoma" w:hAnsi="Tahoma"/>
          <w:sz w:val="28"/>
          <w:u w:val="single"/>
        </w:rPr>
        <w:t xml:space="preserve"> </w:t>
      </w:r>
      <w:r w:rsidR="007D1E29">
        <w:rPr>
          <w:rFonts w:ascii="Tahoma" w:hAnsi="Tahoma"/>
          <w:sz w:val="28"/>
          <w:u w:val="single"/>
        </w:rPr>
        <w:br/>
      </w:r>
    </w:p>
    <w:p w:rsidR="003C482B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Немедленно остановить продовольственный экспорт и выкупить его для </w:t>
      </w:r>
      <w:r w:rsidR="008E5E54">
        <w:rPr>
          <w:rFonts w:ascii="Tahoma" w:hAnsi="Tahoma"/>
          <w:b w:val="0"/>
          <w:sz w:val="20"/>
        </w:rPr>
        <w:t>закладки в</w:t>
      </w:r>
      <w:r>
        <w:rPr>
          <w:rFonts w:ascii="Tahoma" w:hAnsi="Tahoma"/>
          <w:b w:val="0"/>
          <w:sz w:val="20"/>
        </w:rPr>
        <w:t xml:space="preserve"> моб-резерв.</w:t>
      </w:r>
      <w:r w:rsidR="002B45DC">
        <w:rPr>
          <w:rFonts w:ascii="Tahoma" w:hAnsi="Tahoma"/>
          <w:b w:val="0"/>
          <w:sz w:val="20"/>
        </w:rPr>
        <w:t xml:space="preserve"> Однако</w:t>
      </w:r>
      <w:proofErr w:type="gramStart"/>
      <w:r w:rsidR="002B45DC">
        <w:rPr>
          <w:rFonts w:ascii="Tahoma" w:hAnsi="Tahoma"/>
          <w:b w:val="0"/>
          <w:sz w:val="20"/>
        </w:rPr>
        <w:t>,</w:t>
      </w:r>
      <w:proofErr w:type="gramEnd"/>
      <w:r w:rsidR="002B45DC">
        <w:rPr>
          <w:rFonts w:ascii="Tahoma" w:hAnsi="Tahoma"/>
          <w:b w:val="0"/>
          <w:sz w:val="20"/>
        </w:rPr>
        <w:t xml:space="preserve"> во избежание упрёков в прод-шантаже и организации мирового голода сделать это гибко и естественно, предварительно</w:t>
      </w:r>
      <w:r w:rsidR="00827382">
        <w:rPr>
          <w:rFonts w:ascii="Tahoma" w:hAnsi="Tahoma"/>
          <w:b w:val="0"/>
          <w:sz w:val="20"/>
        </w:rPr>
        <w:t xml:space="preserve"> объявив введение (в ответ на установку порога нефтяных цен) дифференцированных цен и на продовольственный экспорт в зависимости от уровня агрессивности к нам каждой из стран в виде вполне экономических мер дифференцирования экспортных пошлин, с одной стороны самых низких для наиболее бедных стран для борьбы с голодом, но тоже разных от характера их отношений к нам и поощряющей большую часть мира к дружбе с нами, как и самых высоких для группы откровенных врагов, заставляющих народы </w:t>
      </w:r>
      <w:r w:rsidR="001A662E">
        <w:rPr>
          <w:rFonts w:ascii="Tahoma" w:hAnsi="Tahoma"/>
          <w:b w:val="0"/>
          <w:sz w:val="20"/>
        </w:rPr>
        <w:t>этих стран принуждать правительства к изменению отношений с нами, Евросоюзом и НАТО, ослабляя их единство. А с другой стороны дифференцир</w:t>
      </w:r>
      <w:proofErr w:type="gramStart"/>
      <w:r w:rsidR="001A662E">
        <w:rPr>
          <w:rFonts w:ascii="Tahoma" w:hAnsi="Tahoma"/>
          <w:b w:val="0"/>
          <w:sz w:val="20"/>
        </w:rPr>
        <w:t>.э</w:t>
      </w:r>
      <w:proofErr w:type="gramEnd"/>
      <w:r w:rsidR="001A662E">
        <w:rPr>
          <w:rFonts w:ascii="Tahoma" w:hAnsi="Tahoma"/>
          <w:b w:val="0"/>
          <w:sz w:val="20"/>
        </w:rPr>
        <w:t>кспортные пошлины позволят влиять и на наших экспортёров, которые без них повезут зерно, как и украин</w:t>
      </w:r>
      <w:r w:rsidR="008E5E54">
        <w:rPr>
          <w:rFonts w:ascii="Tahoma" w:hAnsi="Tahoma"/>
          <w:b w:val="0"/>
          <w:sz w:val="20"/>
        </w:rPr>
        <w:t>ское</w:t>
      </w:r>
      <w:r w:rsidR="001A662E">
        <w:rPr>
          <w:rFonts w:ascii="Tahoma" w:hAnsi="Tahoma"/>
          <w:b w:val="0"/>
          <w:sz w:val="20"/>
        </w:rPr>
        <w:t xml:space="preserve">, туда, где платят больше –т.е. не в Африку, а в Евросоюз! И там наживутся </w:t>
      </w:r>
      <w:proofErr w:type="gramStart"/>
      <w:r w:rsidR="001A662E">
        <w:rPr>
          <w:rFonts w:ascii="Tahoma" w:hAnsi="Tahoma"/>
          <w:b w:val="0"/>
          <w:sz w:val="20"/>
        </w:rPr>
        <w:t>сверх-прибылью</w:t>
      </w:r>
      <w:proofErr w:type="gramEnd"/>
      <w:r w:rsidR="001A662E">
        <w:rPr>
          <w:rFonts w:ascii="Tahoma" w:hAnsi="Tahoma"/>
          <w:b w:val="0"/>
          <w:sz w:val="20"/>
        </w:rPr>
        <w:t>, вместо государства.</w:t>
      </w:r>
      <w:r w:rsidR="008930DF">
        <w:rPr>
          <w:rFonts w:ascii="Tahoma" w:hAnsi="Tahoma"/>
          <w:b w:val="0"/>
          <w:sz w:val="20"/>
        </w:rPr>
        <w:t xml:space="preserve"> Во избежание спекуляции перекупщиков, </w:t>
      </w:r>
      <w:r w:rsidR="00CD23B8">
        <w:rPr>
          <w:rFonts w:ascii="Tahoma" w:hAnsi="Tahoma"/>
          <w:b w:val="0"/>
          <w:sz w:val="20"/>
        </w:rPr>
        <w:t xml:space="preserve">в т.ч. </w:t>
      </w:r>
      <w:r w:rsidR="008930DF">
        <w:rPr>
          <w:rFonts w:ascii="Tahoma" w:hAnsi="Tahoma"/>
          <w:b w:val="0"/>
          <w:sz w:val="20"/>
        </w:rPr>
        <w:t xml:space="preserve">выступающих </w:t>
      </w:r>
      <w:r w:rsidR="00CD23B8">
        <w:rPr>
          <w:rFonts w:ascii="Tahoma" w:hAnsi="Tahoma"/>
          <w:b w:val="0"/>
          <w:sz w:val="20"/>
        </w:rPr>
        <w:t>о</w:t>
      </w:r>
      <w:r w:rsidR="008930DF">
        <w:rPr>
          <w:rFonts w:ascii="Tahoma" w:hAnsi="Tahoma"/>
          <w:b w:val="0"/>
          <w:sz w:val="20"/>
        </w:rPr>
        <w:t>т имени бедных стран или с официальными целями поставки продовольствия в них (в т.ч.</w:t>
      </w:r>
      <w:r w:rsidR="00472F50">
        <w:rPr>
          <w:rFonts w:ascii="Tahoma" w:hAnsi="Tahoma"/>
          <w:b w:val="0"/>
          <w:sz w:val="20"/>
        </w:rPr>
        <w:t xml:space="preserve"> частных, </w:t>
      </w:r>
      <w:r w:rsidR="008930DF">
        <w:rPr>
          <w:rFonts w:ascii="Tahoma" w:hAnsi="Tahoma"/>
          <w:b w:val="0"/>
          <w:sz w:val="20"/>
        </w:rPr>
        <w:t>турецких, не зависимых от Эрдогана), запретить реэкспорт ниже цен для этих стран, с учётом экспортной пошлины с обязанностью вернуть разницу России в 10-дневный срок. А для стимула установить за отказ или задержку возврата сре</w:t>
      </w:r>
      <w:proofErr w:type="gramStart"/>
      <w:r w:rsidR="008930DF">
        <w:rPr>
          <w:rFonts w:ascii="Tahoma" w:hAnsi="Tahoma"/>
          <w:b w:val="0"/>
          <w:sz w:val="20"/>
        </w:rPr>
        <w:t>дств дв</w:t>
      </w:r>
      <w:proofErr w:type="gramEnd"/>
      <w:r w:rsidR="008930DF">
        <w:rPr>
          <w:rFonts w:ascii="Tahoma" w:hAnsi="Tahoma"/>
          <w:b w:val="0"/>
          <w:sz w:val="20"/>
        </w:rPr>
        <w:t>ойной от полученной разницы штраф и ввести в дальнейшем растущие во времени пени</w:t>
      </w:r>
      <w:r w:rsidR="008E5E54">
        <w:rPr>
          <w:rFonts w:ascii="Tahoma" w:hAnsi="Tahoma"/>
          <w:b w:val="0"/>
          <w:sz w:val="20"/>
        </w:rPr>
        <w:t xml:space="preserve"> на сумму долга</w:t>
      </w:r>
      <w:r w:rsidR="008930DF">
        <w:rPr>
          <w:rFonts w:ascii="Tahoma" w:hAnsi="Tahoma"/>
          <w:b w:val="0"/>
          <w:sz w:val="20"/>
        </w:rPr>
        <w:t>,</w:t>
      </w:r>
      <w:r w:rsidR="008E5E54">
        <w:rPr>
          <w:rFonts w:ascii="Tahoma" w:hAnsi="Tahoma"/>
          <w:b w:val="0"/>
          <w:sz w:val="20"/>
        </w:rPr>
        <w:t xml:space="preserve"> рассматриваемого как кредит</w:t>
      </w:r>
      <w:r w:rsidR="008B6282">
        <w:rPr>
          <w:rFonts w:ascii="Tahoma" w:hAnsi="Tahoma"/>
          <w:b w:val="0"/>
          <w:sz w:val="20"/>
        </w:rPr>
        <w:t xml:space="preserve"> со средним </w:t>
      </w:r>
      <w:r w:rsidR="007E1332">
        <w:rPr>
          <w:rFonts w:ascii="Tahoma" w:hAnsi="Tahoma"/>
          <w:b w:val="0"/>
          <w:sz w:val="20"/>
        </w:rPr>
        <w:t>по</w:t>
      </w:r>
      <w:r w:rsidR="009268BB">
        <w:rPr>
          <w:rFonts w:ascii="Tahoma" w:hAnsi="Tahoma"/>
          <w:b w:val="0"/>
          <w:sz w:val="20"/>
        </w:rPr>
        <w:t xml:space="preserve"> России</w:t>
      </w:r>
      <w:r w:rsidR="008B6282">
        <w:rPr>
          <w:rFonts w:ascii="Tahoma" w:hAnsi="Tahoma"/>
          <w:b w:val="0"/>
          <w:sz w:val="20"/>
        </w:rPr>
        <w:t xml:space="preserve">  банковским процентом, устанавливаемым при </w:t>
      </w:r>
      <w:r w:rsidR="008930DF">
        <w:rPr>
          <w:rFonts w:ascii="Tahoma" w:hAnsi="Tahoma"/>
          <w:b w:val="0"/>
          <w:sz w:val="20"/>
        </w:rPr>
        <w:t>условиях максимальных рисков его возврата</w:t>
      </w:r>
      <w:r w:rsidR="008B6282">
        <w:rPr>
          <w:rFonts w:ascii="Tahoma" w:hAnsi="Tahoma"/>
          <w:b w:val="0"/>
          <w:sz w:val="20"/>
        </w:rPr>
        <w:t>!</w:t>
      </w:r>
      <w:r w:rsidR="008930DF">
        <w:rPr>
          <w:rFonts w:ascii="Tahoma" w:hAnsi="Tahoma"/>
          <w:b w:val="0"/>
          <w:sz w:val="20"/>
        </w:rPr>
        <w:t xml:space="preserve"> </w:t>
      </w:r>
      <w:r w:rsidR="00EA5996">
        <w:rPr>
          <w:rFonts w:ascii="Tahoma" w:hAnsi="Tahoma"/>
          <w:b w:val="0"/>
          <w:sz w:val="20"/>
        </w:rPr>
        <w:br/>
        <w:t xml:space="preserve">    Рост цен для Еврозоны с одной стороны снизит в ней спрос на зерно и размер экспорта, но с другой компенсирует </w:t>
      </w:r>
      <w:proofErr w:type="gramStart"/>
      <w:r w:rsidR="00EA5996">
        <w:rPr>
          <w:rFonts w:ascii="Tahoma" w:hAnsi="Tahoma"/>
          <w:b w:val="0"/>
          <w:sz w:val="20"/>
        </w:rPr>
        <w:t>потери</w:t>
      </w:r>
      <w:proofErr w:type="gramEnd"/>
      <w:r w:rsidR="00EA5996">
        <w:rPr>
          <w:rFonts w:ascii="Tahoma" w:hAnsi="Tahoma"/>
          <w:b w:val="0"/>
          <w:sz w:val="20"/>
        </w:rPr>
        <w:t xml:space="preserve"> как от падения объёмов, так и от сниженных цен для бедных стран Естественно, снижение объёмов экспорта в Европу и низкая рентабельность экспорта в бедные и враждебные нам страны (из-за изъятия сверх-прибыли при повышенных пошлинах) </w:t>
      </w:r>
      <w:r w:rsidR="008E5E54">
        <w:rPr>
          <w:rFonts w:ascii="Tahoma" w:hAnsi="Tahoma"/>
          <w:b w:val="0"/>
          <w:sz w:val="20"/>
        </w:rPr>
        <w:t>приведут к снижению экспорта (</w:t>
      </w:r>
      <w:r w:rsidR="008B6282">
        <w:rPr>
          <w:rFonts w:ascii="Tahoma" w:hAnsi="Tahoma"/>
          <w:b w:val="0"/>
          <w:sz w:val="20"/>
        </w:rPr>
        <w:t xml:space="preserve">но </w:t>
      </w:r>
      <w:r w:rsidR="008E5E54">
        <w:rPr>
          <w:rFonts w:ascii="Tahoma" w:hAnsi="Tahoma"/>
          <w:b w:val="0"/>
          <w:sz w:val="20"/>
        </w:rPr>
        <w:t xml:space="preserve">не доходов!) вообще. Что нам и надо для закупки </w:t>
      </w:r>
      <w:r w:rsidR="008B6282">
        <w:rPr>
          <w:rFonts w:ascii="Tahoma" w:hAnsi="Tahoma"/>
          <w:b w:val="0"/>
          <w:sz w:val="20"/>
        </w:rPr>
        <w:t xml:space="preserve">зерна </w:t>
      </w:r>
      <w:r w:rsidR="008E5E54">
        <w:rPr>
          <w:rFonts w:ascii="Tahoma" w:hAnsi="Tahoma"/>
          <w:b w:val="0"/>
          <w:sz w:val="20"/>
        </w:rPr>
        <w:t>в моб</w:t>
      </w:r>
      <w:r w:rsidR="007E1332">
        <w:rPr>
          <w:rFonts w:ascii="Tahoma" w:hAnsi="Tahoma"/>
          <w:b w:val="0"/>
          <w:sz w:val="20"/>
        </w:rPr>
        <w:t>-</w:t>
      </w:r>
      <w:r w:rsidR="008E5E54">
        <w:rPr>
          <w:rFonts w:ascii="Tahoma" w:hAnsi="Tahoma"/>
          <w:b w:val="0"/>
          <w:sz w:val="20"/>
        </w:rPr>
        <w:t>резерв!</w:t>
      </w:r>
    </w:p>
    <w:p w:rsidR="007E5DDD" w:rsidRDefault="003C482B" w:rsidP="003C482B">
      <w:pPr>
        <w:pStyle w:val="a4"/>
        <w:numPr>
          <w:ilvl w:val="1"/>
          <w:numId w:val="8"/>
        </w:numPr>
        <w:jc w:val="left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Такие же дифференцированные пошлины ввести по всему прочему стратегическому экспорту (титану, редкоземельным элементам, топливу для ядерных электростанций</w:t>
      </w:r>
      <w:r w:rsidR="000B3107">
        <w:rPr>
          <w:rFonts w:ascii="Tahoma" w:hAnsi="Tahoma"/>
          <w:b w:val="0"/>
          <w:sz w:val="20"/>
        </w:rPr>
        <w:t xml:space="preserve"> и т.д. и т.п.)</w:t>
      </w:r>
      <w:r w:rsidR="008B6282">
        <w:rPr>
          <w:rFonts w:ascii="Tahoma" w:hAnsi="Tahoma"/>
          <w:b w:val="0"/>
          <w:sz w:val="20"/>
        </w:rPr>
        <w:t xml:space="preserve"> </w:t>
      </w:r>
      <w:r w:rsidR="008E5E54">
        <w:rPr>
          <w:rFonts w:ascii="Tahoma" w:hAnsi="Tahoma"/>
          <w:b w:val="0"/>
          <w:sz w:val="20"/>
        </w:rPr>
        <w:t xml:space="preserve"> </w:t>
      </w:r>
      <w:r w:rsidR="008930DF">
        <w:rPr>
          <w:rFonts w:ascii="Tahoma" w:hAnsi="Tahoma"/>
          <w:b w:val="0"/>
          <w:sz w:val="20"/>
        </w:rPr>
        <w:t xml:space="preserve"> </w:t>
      </w:r>
      <w:r w:rsidR="001A662E">
        <w:rPr>
          <w:rFonts w:ascii="Tahoma" w:hAnsi="Tahoma"/>
          <w:b w:val="0"/>
          <w:sz w:val="20"/>
        </w:rPr>
        <w:t xml:space="preserve"> </w:t>
      </w:r>
      <w:r w:rsidR="00827382">
        <w:rPr>
          <w:rFonts w:ascii="Tahoma" w:hAnsi="Tahoma"/>
          <w:b w:val="0"/>
          <w:sz w:val="20"/>
        </w:rPr>
        <w:t xml:space="preserve"> </w:t>
      </w:r>
      <w:r w:rsidR="002B45DC">
        <w:rPr>
          <w:rFonts w:ascii="Tahoma" w:hAnsi="Tahoma"/>
          <w:b w:val="0"/>
          <w:sz w:val="20"/>
        </w:rPr>
        <w:t xml:space="preserve">   </w:t>
      </w:r>
    </w:p>
    <w:p w:rsidR="007E5DDD" w:rsidRDefault="007E5DDD" w:rsidP="003C482B">
      <w:pPr>
        <w:pStyle w:val="a4"/>
        <w:numPr>
          <w:ilvl w:val="0"/>
          <w:numId w:val="8"/>
        </w:numPr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  <w:lastRenderedPageBreak/>
        <w:t>В СФЕРЕ КОМПЕНСАЦИИ УЩЕРБА ОТ САНКЦИЙ</w:t>
      </w:r>
      <w:r w:rsidR="000B3107">
        <w:rPr>
          <w:rFonts w:ascii="Tahoma" w:hAnsi="Tahoma"/>
          <w:sz w:val="28"/>
        </w:rPr>
        <w:t xml:space="preserve"> и ЗАЯВЛЕНИЙ</w:t>
      </w:r>
      <w:r>
        <w:rPr>
          <w:rFonts w:ascii="Tahoma" w:hAnsi="Tahoma"/>
          <w:sz w:val="28"/>
        </w:rPr>
        <w:t>:</w:t>
      </w:r>
    </w:p>
    <w:p w:rsidR="007E5DDD" w:rsidRPr="002276CD" w:rsidRDefault="007E5DDD">
      <w:pPr>
        <w:pStyle w:val="a4"/>
        <w:jc w:val="left"/>
        <w:rPr>
          <w:rFonts w:ascii="Tahoma" w:hAnsi="Tahoma"/>
          <w:b w:val="0"/>
          <w:sz w:val="12"/>
          <w:szCs w:val="12"/>
        </w:rPr>
      </w:pPr>
    </w:p>
    <w:p w:rsidR="007E5DDD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Для экономического принуждения стран Запада к радикальному и бесповоротному отказу от незаконных, внеэкономических санкций в экономических отношениях меж странами Россия отныне вводит «Принцип полной экономической ответственности государств, организаций и частных лиц за нанесённый ущерб России любыми санкциями, политическими заявлениями и решениями, провокациями и фейками, военными или иными недружественными мерами». </w:t>
      </w:r>
    </w:p>
    <w:p w:rsidR="007E5DDD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В рамках </w:t>
      </w:r>
      <w:r w:rsidR="00AB2ED3">
        <w:rPr>
          <w:rFonts w:ascii="Tahoma" w:hAnsi="Tahoma"/>
          <w:b w:val="0"/>
          <w:sz w:val="20"/>
        </w:rPr>
        <w:t>этого</w:t>
      </w:r>
      <w:r>
        <w:rPr>
          <w:rFonts w:ascii="Tahoma" w:hAnsi="Tahoma"/>
          <w:b w:val="0"/>
          <w:sz w:val="20"/>
        </w:rPr>
        <w:t xml:space="preserve"> Принципа Россия переходит к политике экономической оценки ущерба каждого недружественного акта любого государства, организации и частного лица в отношении</w:t>
      </w:r>
      <w:r w:rsidR="00AB2ED3">
        <w:rPr>
          <w:rFonts w:ascii="Tahoma" w:hAnsi="Tahoma"/>
          <w:b w:val="0"/>
          <w:sz w:val="20"/>
        </w:rPr>
        <w:t xml:space="preserve"> РФ, его судебного оформления и немедленного взыскания всеми доступными ей средствами.</w:t>
      </w:r>
    </w:p>
    <w:p w:rsidR="007E5DDD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Весь установленный Россией ущерб подлежит немедленному, бе</w:t>
      </w:r>
      <w:r w:rsidR="007E1332">
        <w:rPr>
          <w:rFonts w:ascii="Tahoma" w:hAnsi="Tahoma"/>
          <w:b w:val="0"/>
          <w:sz w:val="20"/>
        </w:rPr>
        <w:t>з</w:t>
      </w:r>
      <w:r>
        <w:rPr>
          <w:rFonts w:ascii="Tahoma" w:hAnsi="Tahoma"/>
          <w:b w:val="0"/>
          <w:sz w:val="20"/>
        </w:rPr>
        <w:t>ап</w:t>
      </w:r>
      <w:r w:rsidR="007E1332">
        <w:rPr>
          <w:rFonts w:ascii="Tahoma" w:hAnsi="Tahoma"/>
          <w:b w:val="0"/>
          <w:sz w:val="20"/>
        </w:rPr>
        <w:t>ел</w:t>
      </w:r>
      <w:r>
        <w:rPr>
          <w:rFonts w:ascii="Tahoma" w:hAnsi="Tahoma"/>
          <w:b w:val="0"/>
          <w:sz w:val="20"/>
        </w:rPr>
        <w:t>ляци</w:t>
      </w:r>
      <w:r w:rsidR="007E1332">
        <w:rPr>
          <w:rFonts w:ascii="Tahoma" w:hAnsi="Tahoma"/>
          <w:b w:val="0"/>
          <w:sz w:val="20"/>
        </w:rPr>
        <w:t>онному</w:t>
      </w:r>
      <w:r>
        <w:rPr>
          <w:rFonts w:ascii="Tahoma" w:hAnsi="Tahoma"/>
          <w:b w:val="0"/>
          <w:sz w:val="20"/>
        </w:rPr>
        <w:t xml:space="preserve"> возмещению нашей стране с момента факта преступного деяния, а неуплаченная часть признаётся</w:t>
      </w:r>
      <w:r w:rsidR="00AB2ED3">
        <w:rPr>
          <w:rFonts w:ascii="Tahoma" w:hAnsi="Tahoma"/>
          <w:b w:val="0"/>
          <w:sz w:val="20"/>
        </w:rPr>
        <w:t xml:space="preserve"> растущим</w:t>
      </w:r>
      <w:r>
        <w:rPr>
          <w:rFonts w:ascii="Tahoma" w:hAnsi="Tahoma"/>
          <w:b w:val="0"/>
          <w:sz w:val="20"/>
        </w:rPr>
        <w:t xml:space="preserve"> бессрочным долгом агрессивного суб</w:t>
      </w:r>
      <w:r w:rsidR="007E1332">
        <w:rPr>
          <w:rFonts w:ascii="Tahoma" w:hAnsi="Tahoma"/>
          <w:b w:val="0"/>
          <w:sz w:val="20"/>
        </w:rPr>
        <w:t>ъ</w:t>
      </w:r>
      <w:r>
        <w:rPr>
          <w:rFonts w:ascii="Tahoma" w:hAnsi="Tahoma"/>
          <w:b w:val="0"/>
          <w:sz w:val="20"/>
        </w:rPr>
        <w:t xml:space="preserve">екта перед РФ с начислением на него пени за просрочку возврата в размере среднего банковского процента на кредит в российских банках, </w:t>
      </w:r>
      <w:r w:rsidR="00AB2ED3">
        <w:rPr>
          <w:rFonts w:ascii="Tahoma" w:hAnsi="Tahoma"/>
          <w:b w:val="0"/>
          <w:sz w:val="20"/>
        </w:rPr>
        <w:t xml:space="preserve">выданный на </w:t>
      </w:r>
      <w:r>
        <w:rPr>
          <w:rFonts w:ascii="Tahoma" w:hAnsi="Tahoma"/>
          <w:b w:val="0"/>
          <w:sz w:val="20"/>
        </w:rPr>
        <w:t>условиях максимальных рисков его возврата</w:t>
      </w:r>
      <w:r w:rsidR="00AB2ED3">
        <w:rPr>
          <w:rFonts w:ascii="Tahoma" w:hAnsi="Tahoma"/>
          <w:b w:val="0"/>
          <w:sz w:val="20"/>
        </w:rPr>
        <w:t>, но не менее 0,1</w:t>
      </w:r>
      <w:r w:rsidR="0005783E" w:rsidRPr="0005783E">
        <w:rPr>
          <w:rFonts w:ascii="Tahoma" w:hAnsi="Tahoma"/>
          <w:b w:val="0"/>
          <w:sz w:val="20"/>
        </w:rPr>
        <w:t>%</w:t>
      </w:r>
      <w:r w:rsidR="00AB2ED3">
        <w:rPr>
          <w:rFonts w:ascii="Tahoma" w:hAnsi="Tahoma"/>
          <w:b w:val="0"/>
          <w:sz w:val="20"/>
        </w:rPr>
        <w:t xml:space="preserve"> в день</w:t>
      </w:r>
      <w:r w:rsidR="00195D52">
        <w:rPr>
          <w:rFonts w:ascii="Tahoma" w:hAnsi="Tahoma"/>
          <w:b w:val="0"/>
          <w:sz w:val="20"/>
        </w:rPr>
        <w:t xml:space="preserve"> сверх сред</w:t>
      </w:r>
      <w:proofErr w:type="gramStart"/>
      <w:r w:rsidR="00195D52">
        <w:rPr>
          <w:rFonts w:ascii="Tahoma" w:hAnsi="Tahoma"/>
          <w:b w:val="0"/>
          <w:sz w:val="20"/>
        </w:rPr>
        <w:t>.и</w:t>
      </w:r>
      <w:proofErr w:type="gramEnd"/>
      <w:r w:rsidR="00195D52">
        <w:rPr>
          <w:rFonts w:ascii="Tahoma" w:hAnsi="Tahoma"/>
          <w:b w:val="0"/>
          <w:sz w:val="20"/>
        </w:rPr>
        <w:t>нфляции</w:t>
      </w:r>
      <w:r>
        <w:rPr>
          <w:rFonts w:ascii="Tahoma" w:hAnsi="Tahoma"/>
          <w:b w:val="0"/>
          <w:sz w:val="20"/>
        </w:rPr>
        <w:t xml:space="preserve">. </w:t>
      </w:r>
    </w:p>
    <w:p w:rsidR="007E5DDD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Должники из числа физических лиц, </w:t>
      </w:r>
      <w:r w:rsidR="007E1332">
        <w:rPr>
          <w:rFonts w:ascii="Tahoma" w:hAnsi="Tahoma"/>
          <w:b w:val="0"/>
          <w:sz w:val="20"/>
        </w:rPr>
        <w:t>соучредители</w:t>
      </w:r>
      <w:r w:rsidR="0005783E">
        <w:rPr>
          <w:rFonts w:ascii="Tahoma" w:hAnsi="Tahoma"/>
          <w:b w:val="0"/>
          <w:sz w:val="20"/>
        </w:rPr>
        <w:t>,</w:t>
      </w:r>
      <w:r w:rsidR="007E1332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>руковод</w:t>
      </w:r>
      <w:r w:rsidR="0005783E">
        <w:rPr>
          <w:rFonts w:ascii="Tahoma" w:hAnsi="Tahoma"/>
          <w:b w:val="0"/>
          <w:sz w:val="20"/>
        </w:rPr>
        <w:t xml:space="preserve">ство и </w:t>
      </w:r>
      <w:proofErr w:type="gramStart"/>
      <w:r w:rsidR="0005783E">
        <w:rPr>
          <w:rFonts w:ascii="Tahoma" w:hAnsi="Tahoma"/>
          <w:b w:val="0"/>
          <w:sz w:val="20"/>
        </w:rPr>
        <w:t>топ-менеджеры</w:t>
      </w:r>
      <w:proofErr w:type="gramEnd"/>
      <w:r w:rsidR="0005783E">
        <w:rPr>
          <w:rFonts w:ascii="Tahoma" w:hAnsi="Tahoma"/>
          <w:b w:val="0"/>
          <w:sz w:val="20"/>
        </w:rPr>
        <w:t xml:space="preserve"> фирм</w:t>
      </w:r>
      <w:r w:rsidR="007E1332">
        <w:rPr>
          <w:rFonts w:ascii="Tahoma" w:hAnsi="Tahoma"/>
          <w:b w:val="0"/>
          <w:sz w:val="20"/>
        </w:rPr>
        <w:t xml:space="preserve"> (в т.ч. СМИ),</w:t>
      </w:r>
      <w:r>
        <w:rPr>
          <w:rFonts w:ascii="Tahoma" w:hAnsi="Tahoma"/>
          <w:b w:val="0"/>
          <w:sz w:val="20"/>
        </w:rPr>
        <w:t xml:space="preserve"> подлежат немедленному задержанию на территории Р</w:t>
      </w:r>
      <w:r w:rsidR="0005783E">
        <w:rPr>
          <w:rFonts w:ascii="Tahoma" w:hAnsi="Tahoma"/>
          <w:b w:val="0"/>
          <w:sz w:val="20"/>
        </w:rPr>
        <w:t>Ф</w:t>
      </w:r>
      <w:r>
        <w:rPr>
          <w:rFonts w:ascii="Tahoma" w:hAnsi="Tahoma"/>
          <w:b w:val="0"/>
          <w:sz w:val="20"/>
        </w:rPr>
        <w:t xml:space="preserve"> и объявляются в международный розыск за её пределами. </w:t>
      </w:r>
      <w:proofErr w:type="gramStart"/>
      <w:r>
        <w:rPr>
          <w:rFonts w:ascii="Tahoma" w:hAnsi="Tahoma"/>
          <w:b w:val="0"/>
          <w:sz w:val="20"/>
        </w:rPr>
        <w:t xml:space="preserve">Государства, не исполнившие требования </w:t>
      </w:r>
      <w:r w:rsidR="00105326">
        <w:rPr>
          <w:rFonts w:ascii="Tahoma" w:hAnsi="Tahoma"/>
          <w:b w:val="0"/>
          <w:sz w:val="20"/>
        </w:rPr>
        <w:t xml:space="preserve">их </w:t>
      </w:r>
      <w:r>
        <w:rPr>
          <w:rFonts w:ascii="Tahoma" w:hAnsi="Tahoma"/>
          <w:b w:val="0"/>
          <w:sz w:val="20"/>
        </w:rPr>
        <w:t>ареста и экстрадиции включ</w:t>
      </w:r>
      <w:r w:rsidR="00105326">
        <w:rPr>
          <w:rFonts w:ascii="Tahoma" w:hAnsi="Tahoma"/>
          <w:b w:val="0"/>
          <w:sz w:val="20"/>
        </w:rPr>
        <w:t>аются</w:t>
      </w:r>
      <w:proofErr w:type="gramEnd"/>
      <w:r>
        <w:rPr>
          <w:rFonts w:ascii="Tahoma" w:hAnsi="Tahoma"/>
          <w:b w:val="0"/>
          <w:sz w:val="20"/>
        </w:rPr>
        <w:t xml:space="preserve"> в перечень стран под ответными санкциями России, озвученными выше</w:t>
      </w:r>
      <w:r w:rsidR="0005783E">
        <w:rPr>
          <w:rFonts w:ascii="Tahoma" w:hAnsi="Tahoma"/>
          <w:b w:val="0"/>
          <w:sz w:val="20"/>
        </w:rPr>
        <w:t xml:space="preserve"> и ниже</w:t>
      </w:r>
      <w:r>
        <w:rPr>
          <w:rFonts w:ascii="Tahoma" w:hAnsi="Tahoma"/>
          <w:b w:val="0"/>
          <w:sz w:val="20"/>
        </w:rPr>
        <w:t xml:space="preserve">.  </w:t>
      </w:r>
    </w:p>
    <w:p w:rsidR="007E5DDD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На всё имущество должника</w:t>
      </w:r>
      <w:r w:rsidR="00105326">
        <w:rPr>
          <w:rFonts w:ascii="Tahoma" w:hAnsi="Tahoma"/>
          <w:b w:val="0"/>
          <w:sz w:val="20"/>
        </w:rPr>
        <w:t>,</w:t>
      </w:r>
      <w:r>
        <w:rPr>
          <w:rFonts w:ascii="Tahoma" w:hAnsi="Tahoma"/>
          <w:b w:val="0"/>
          <w:sz w:val="20"/>
        </w:rPr>
        <w:t xml:space="preserve"> как на территории Р</w:t>
      </w:r>
      <w:r w:rsidR="001933A4">
        <w:rPr>
          <w:rFonts w:ascii="Tahoma" w:hAnsi="Tahoma"/>
          <w:b w:val="0"/>
          <w:sz w:val="20"/>
        </w:rPr>
        <w:t>Ф</w:t>
      </w:r>
      <w:r>
        <w:rPr>
          <w:rFonts w:ascii="Tahoma" w:hAnsi="Tahoma"/>
          <w:b w:val="0"/>
          <w:sz w:val="20"/>
        </w:rPr>
        <w:t xml:space="preserve">, так и за её пределами, Россия накладывает </w:t>
      </w:r>
      <w:r w:rsidR="007E1332">
        <w:rPr>
          <w:rFonts w:ascii="Tahoma" w:hAnsi="Tahoma"/>
          <w:b w:val="0"/>
          <w:sz w:val="20"/>
        </w:rPr>
        <w:t xml:space="preserve">бессрочный </w:t>
      </w:r>
      <w:r>
        <w:rPr>
          <w:rFonts w:ascii="Tahoma" w:hAnsi="Tahoma"/>
          <w:b w:val="0"/>
          <w:sz w:val="20"/>
        </w:rPr>
        <w:t xml:space="preserve">арест в размере установленного </w:t>
      </w:r>
      <w:r w:rsidR="001933A4">
        <w:rPr>
          <w:rFonts w:ascii="Tahoma" w:hAnsi="Tahoma"/>
          <w:b w:val="0"/>
          <w:sz w:val="20"/>
        </w:rPr>
        <w:t>судом</w:t>
      </w:r>
      <w:r w:rsidR="007E1332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>долга с пр</w:t>
      </w:r>
      <w:r w:rsidR="001933A4">
        <w:rPr>
          <w:rFonts w:ascii="Tahoma" w:hAnsi="Tahoma"/>
          <w:b w:val="0"/>
          <w:sz w:val="20"/>
        </w:rPr>
        <w:t>иказом</w:t>
      </w:r>
      <w:r>
        <w:rPr>
          <w:rFonts w:ascii="Tahoma" w:hAnsi="Tahoma"/>
          <w:b w:val="0"/>
          <w:sz w:val="20"/>
        </w:rPr>
        <w:t xml:space="preserve"> немедленного изъятия в её пользу. Любая из стран, организаций и частных лиц, не выполнивших данный протокол, а равно  частное лицо, ответственное за такое решение, признаётся Р</w:t>
      </w:r>
      <w:r w:rsidR="001933A4">
        <w:rPr>
          <w:rFonts w:ascii="Tahoma" w:hAnsi="Tahoma"/>
          <w:b w:val="0"/>
          <w:sz w:val="20"/>
        </w:rPr>
        <w:t>Ф</w:t>
      </w:r>
      <w:r>
        <w:rPr>
          <w:rFonts w:ascii="Tahoma" w:hAnsi="Tahoma"/>
          <w:b w:val="0"/>
          <w:sz w:val="20"/>
        </w:rPr>
        <w:t xml:space="preserve"> недружественным субъектом с наложением на них штрафов в размере не арестованного им имущества должника, с включения субъекта в полный режим ответных военно-технических и энергетических санкций. </w:t>
      </w:r>
    </w:p>
    <w:p w:rsidR="007E5DDD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Для возмещения уже нанесённого России ущерба Российская Федерация приступает к сбору, обобщению и оценке нанесённого ущерба от всех, ранее применённых к ней санкций,</w:t>
      </w:r>
      <w:r w:rsidR="0005783E">
        <w:rPr>
          <w:rFonts w:ascii="Tahoma" w:hAnsi="Tahoma"/>
          <w:b w:val="0"/>
          <w:sz w:val="20"/>
        </w:rPr>
        <w:t xml:space="preserve"> фейков,</w:t>
      </w:r>
      <w:r>
        <w:rPr>
          <w:rFonts w:ascii="Tahoma" w:hAnsi="Tahoma"/>
          <w:b w:val="0"/>
          <w:sz w:val="20"/>
        </w:rPr>
        <w:t xml:space="preserve"> политических провокаций, публичных заявления и иных скрытых форм войны, ответственность за которые наступает с момента их опубликования, а пени рассчитываются с момента агрессии. Основные, принципиальные условия возврата долга по нанесённому ущербу определены выше.  </w:t>
      </w:r>
    </w:p>
    <w:p w:rsidR="007E5DDD" w:rsidRPr="0095327F" w:rsidRDefault="00C74BC5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Для мотивации </w:t>
      </w:r>
      <w:r w:rsidR="00EB2ADE">
        <w:rPr>
          <w:rFonts w:ascii="Tahoma" w:hAnsi="Tahoma"/>
          <w:b w:val="0"/>
          <w:sz w:val="20"/>
        </w:rPr>
        <w:t xml:space="preserve">электората ЕС к миру с </w:t>
      </w:r>
      <w:r>
        <w:rPr>
          <w:rFonts w:ascii="Tahoma" w:hAnsi="Tahoma"/>
          <w:b w:val="0"/>
          <w:sz w:val="20"/>
        </w:rPr>
        <w:t>РФ</w:t>
      </w:r>
      <w:r w:rsidR="00EB2ADE">
        <w:rPr>
          <w:rFonts w:ascii="Tahoma" w:hAnsi="Tahoma"/>
          <w:b w:val="0"/>
          <w:sz w:val="20"/>
        </w:rPr>
        <w:t xml:space="preserve"> вводится </w:t>
      </w:r>
      <w:r w:rsidR="00F01A15">
        <w:rPr>
          <w:rFonts w:ascii="Tahoma" w:hAnsi="Tahoma"/>
          <w:b w:val="0"/>
          <w:sz w:val="20"/>
        </w:rPr>
        <w:t xml:space="preserve">как </w:t>
      </w:r>
      <w:r>
        <w:rPr>
          <w:rFonts w:ascii="Tahoma" w:hAnsi="Tahoma"/>
          <w:b w:val="0"/>
          <w:sz w:val="20"/>
        </w:rPr>
        <w:t>конс</w:t>
      </w:r>
      <w:r w:rsidR="00BC20E1">
        <w:rPr>
          <w:rFonts w:ascii="Tahoma" w:hAnsi="Tahoma"/>
          <w:b w:val="0"/>
          <w:sz w:val="20"/>
        </w:rPr>
        <w:t>о</w:t>
      </w:r>
      <w:r>
        <w:rPr>
          <w:rFonts w:ascii="Tahoma" w:hAnsi="Tahoma"/>
          <w:b w:val="0"/>
          <w:sz w:val="20"/>
        </w:rPr>
        <w:t>лидированно-распределённ</w:t>
      </w:r>
      <w:r w:rsidR="00EB2ADE">
        <w:rPr>
          <w:rFonts w:ascii="Tahoma" w:hAnsi="Tahoma"/>
          <w:b w:val="0"/>
          <w:sz w:val="20"/>
        </w:rPr>
        <w:t>ая</w:t>
      </w:r>
      <w:r>
        <w:rPr>
          <w:rFonts w:ascii="Tahoma" w:hAnsi="Tahoma"/>
          <w:b w:val="0"/>
          <w:sz w:val="20"/>
        </w:rPr>
        <w:t xml:space="preserve"> </w:t>
      </w:r>
      <w:r w:rsidR="00EB2ADE">
        <w:rPr>
          <w:rFonts w:ascii="Tahoma" w:hAnsi="Tahoma"/>
          <w:b w:val="0"/>
          <w:sz w:val="20"/>
        </w:rPr>
        <w:t xml:space="preserve">на всех его граждан </w:t>
      </w:r>
      <w:r>
        <w:rPr>
          <w:rFonts w:ascii="Tahoma" w:hAnsi="Tahoma"/>
          <w:b w:val="0"/>
          <w:sz w:val="20"/>
        </w:rPr>
        <w:t xml:space="preserve">ответственность </w:t>
      </w:r>
      <w:r w:rsidR="00EB2ADE">
        <w:rPr>
          <w:rFonts w:ascii="Tahoma" w:hAnsi="Tahoma"/>
          <w:b w:val="0"/>
          <w:sz w:val="20"/>
        </w:rPr>
        <w:t>з</w:t>
      </w:r>
      <w:r>
        <w:rPr>
          <w:rFonts w:ascii="Tahoma" w:hAnsi="Tahoma"/>
          <w:b w:val="0"/>
          <w:sz w:val="20"/>
        </w:rPr>
        <w:t>а ущерб</w:t>
      </w:r>
      <w:r w:rsidR="00EB2ADE">
        <w:rPr>
          <w:rFonts w:ascii="Tahoma" w:hAnsi="Tahoma"/>
          <w:b w:val="0"/>
          <w:sz w:val="20"/>
        </w:rPr>
        <w:t xml:space="preserve"> ей </w:t>
      </w:r>
      <w:r>
        <w:rPr>
          <w:rFonts w:ascii="Tahoma" w:hAnsi="Tahoma"/>
          <w:b w:val="0"/>
          <w:sz w:val="20"/>
        </w:rPr>
        <w:t>от</w:t>
      </w:r>
      <w:r w:rsidR="00EB2ADE">
        <w:rPr>
          <w:rFonts w:ascii="Tahoma" w:hAnsi="Tahoma"/>
          <w:b w:val="0"/>
          <w:sz w:val="20"/>
        </w:rPr>
        <w:t xml:space="preserve"> ЕС в виде персонал-доли гос-долга, который они в праве снять </w:t>
      </w:r>
      <w:r w:rsidR="007E5DDD">
        <w:rPr>
          <w:rFonts w:ascii="Tahoma" w:hAnsi="Tahoma"/>
          <w:b w:val="0"/>
          <w:sz w:val="20"/>
        </w:rPr>
        <w:t xml:space="preserve">в форме </w:t>
      </w:r>
      <w:r w:rsidR="00EB2ADE">
        <w:rPr>
          <w:rFonts w:ascii="Tahoma" w:hAnsi="Tahoma"/>
          <w:b w:val="0"/>
          <w:sz w:val="20"/>
        </w:rPr>
        <w:t xml:space="preserve">голосования </w:t>
      </w:r>
      <w:r w:rsidR="00BC20E1">
        <w:rPr>
          <w:rFonts w:ascii="Tahoma" w:hAnsi="Tahoma"/>
          <w:b w:val="0"/>
          <w:sz w:val="20"/>
        </w:rPr>
        <w:t xml:space="preserve">за мир </w:t>
      </w:r>
      <w:r>
        <w:rPr>
          <w:rFonts w:ascii="Tahoma" w:hAnsi="Tahoma"/>
          <w:b w:val="0"/>
          <w:sz w:val="20"/>
        </w:rPr>
        <w:t>на портале «Твой выбор, Европа!</w:t>
      </w:r>
      <w:proofErr w:type="gramStart"/>
      <w:r>
        <w:rPr>
          <w:rFonts w:ascii="Tahoma" w:hAnsi="Tahoma"/>
          <w:b w:val="0"/>
          <w:sz w:val="20"/>
        </w:rPr>
        <w:t>»(</w:t>
      </w:r>
      <w:proofErr w:type="gramEnd"/>
      <w:r>
        <w:rPr>
          <w:rFonts w:ascii="Tahoma" w:hAnsi="Tahoma"/>
          <w:b w:val="0"/>
          <w:sz w:val="20"/>
        </w:rPr>
        <w:t>см.п.6.1)</w:t>
      </w:r>
      <w:r w:rsidR="00F01A15">
        <w:rPr>
          <w:rFonts w:ascii="Tahoma" w:hAnsi="Tahoma"/>
          <w:b w:val="0"/>
          <w:sz w:val="20"/>
        </w:rPr>
        <w:t>, так и персонал</w:t>
      </w:r>
      <w:r w:rsidR="002276CD">
        <w:rPr>
          <w:rFonts w:ascii="Tahoma" w:hAnsi="Tahoma"/>
          <w:b w:val="0"/>
          <w:sz w:val="20"/>
        </w:rPr>
        <w:t xml:space="preserve">ьные </w:t>
      </w:r>
      <w:r w:rsidR="00F01A15">
        <w:rPr>
          <w:rFonts w:ascii="Tahoma" w:hAnsi="Tahoma"/>
          <w:b w:val="0"/>
          <w:sz w:val="20"/>
        </w:rPr>
        <w:t xml:space="preserve">скидки гражданам ЕС на газ за выбор мира! </w:t>
      </w:r>
      <w:r w:rsidR="000064D6">
        <w:rPr>
          <w:rFonts w:ascii="Tahoma" w:hAnsi="Tahoma"/>
          <w:b w:val="0"/>
          <w:sz w:val="20"/>
        </w:rPr>
        <w:t xml:space="preserve">Скидки учитываются РФ в расчётах за газ с ЕС, принадлежат их владельцам с правом на пени. </w:t>
      </w:r>
      <w:r w:rsidR="00BC20E1">
        <w:rPr>
          <w:rFonts w:ascii="Tahoma" w:hAnsi="Tahoma"/>
          <w:b w:val="0"/>
          <w:sz w:val="20"/>
        </w:rPr>
        <w:t xml:space="preserve">Там же долг могут гасить лица, персонально осуждённые судом РФ, принеся </w:t>
      </w:r>
      <w:r w:rsidR="00F01A15">
        <w:rPr>
          <w:rFonts w:ascii="Tahoma" w:hAnsi="Tahoma"/>
          <w:b w:val="0"/>
          <w:sz w:val="20"/>
        </w:rPr>
        <w:t>там</w:t>
      </w:r>
      <w:r w:rsidR="00BC20E1">
        <w:rPr>
          <w:rFonts w:ascii="Tahoma" w:hAnsi="Tahoma"/>
          <w:b w:val="0"/>
          <w:sz w:val="20"/>
        </w:rPr>
        <w:t xml:space="preserve"> публичное извинение. </w:t>
      </w:r>
      <w:r w:rsidR="002276CD">
        <w:rPr>
          <w:rFonts w:ascii="Tahoma" w:hAnsi="Tahoma"/>
          <w:b w:val="0"/>
          <w:sz w:val="20"/>
        </w:rPr>
        <w:t xml:space="preserve">Повторная обида ими РФ </w:t>
      </w:r>
      <w:r w:rsidR="007E5DDD" w:rsidRPr="0095327F">
        <w:rPr>
          <w:rFonts w:ascii="Tahoma" w:hAnsi="Tahoma"/>
          <w:b w:val="0"/>
          <w:sz w:val="20"/>
        </w:rPr>
        <w:t xml:space="preserve">влечёт пожизненное лишение права на </w:t>
      </w:r>
      <w:r w:rsidR="00BC20E1">
        <w:rPr>
          <w:rFonts w:ascii="Tahoma" w:hAnsi="Tahoma"/>
          <w:b w:val="0"/>
          <w:sz w:val="20"/>
        </w:rPr>
        <w:t>такую</w:t>
      </w:r>
      <w:r w:rsidR="007E5DDD" w:rsidRPr="0095327F">
        <w:rPr>
          <w:rFonts w:ascii="Tahoma" w:hAnsi="Tahoma"/>
          <w:b w:val="0"/>
          <w:sz w:val="20"/>
        </w:rPr>
        <w:t xml:space="preserve"> амнистию Р</w:t>
      </w:r>
      <w:r w:rsidR="00BC20E1">
        <w:rPr>
          <w:rFonts w:ascii="Tahoma" w:hAnsi="Tahoma"/>
          <w:b w:val="0"/>
          <w:sz w:val="20"/>
        </w:rPr>
        <w:t>Ф</w:t>
      </w:r>
      <w:r w:rsidR="007E1332" w:rsidRPr="0095327F">
        <w:rPr>
          <w:rFonts w:ascii="Tahoma" w:hAnsi="Tahoma"/>
          <w:b w:val="0"/>
          <w:sz w:val="20"/>
        </w:rPr>
        <w:t xml:space="preserve"> и удвоение долга.</w:t>
      </w:r>
      <w:r w:rsidR="007E5DDD" w:rsidRPr="0095327F">
        <w:rPr>
          <w:rFonts w:ascii="Tahoma" w:hAnsi="Tahoma"/>
          <w:b w:val="0"/>
          <w:sz w:val="20"/>
        </w:rPr>
        <w:t xml:space="preserve"> </w:t>
      </w:r>
    </w:p>
    <w:p w:rsidR="007E5DDD" w:rsidRPr="0095327F" w:rsidRDefault="007E5DD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 w:rsidRPr="0095327F">
        <w:rPr>
          <w:rFonts w:ascii="Tahoma" w:hAnsi="Tahoma"/>
          <w:b w:val="0"/>
          <w:sz w:val="20"/>
        </w:rPr>
        <w:t>В целях дополнительных мер по исполнению данных решений Российская Федерация оставляет за собой давно практикуемое США право экстерриториальности в отношении наиболее опасных агрессивных, недружественных субъектов, а также, право использования всех своих рычагов влияния за рубежом, гибридных, с</w:t>
      </w:r>
      <w:r w:rsidR="0005783E" w:rsidRPr="0095327F">
        <w:rPr>
          <w:rFonts w:ascii="Tahoma" w:hAnsi="Tahoma"/>
          <w:b w:val="0"/>
          <w:sz w:val="20"/>
        </w:rPr>
        <w:t>пециальных и иных возможностей.</w:t>
      </w:r>
    </w:p>
    <w:p w:rsidR="000265AA" w:rsidRPr="0095327F" w:rsidRDefault="0005783E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 w:rsidRPr="0095327F">
        <w:rPr>
          <w:rFonts w:ascii="Tahoma" w:hAnsi="Tahoma"/>
          <w:b w:val="0"/>
          <w:sz w:val="20"/>
        </w:rPr>
        <w:t>Компенсация ущерба не отменяет уголовной и иной ответственности за преступления против РФ</w:t>
      </w:r>
      <w:r w:rsidR="006A004F" w:rsidRPr="0095327F">
        <w:rPr>
          <w:rFonts w:ascii="Tahoma" w:hAnsi="Tahoma"/>
          <w:b w:val="0"/>
          <w:sz w:val="20"/>
        </w:rPr>
        <w:t>, признанные судом РФ (в т.ч. заочно) или подлежащие суду по законодательс</w:t>
      </w:r>
      <w:r w:rsidR="000265AA" w:rsidRPr="0095327F">
        <w:rPr>
          <w:rFonts w:ascii="Tahoma" w:hAnsi="Tahoma"/>
          <w:b w:val="0"/>
          <w:sz w:val="20"/>
        </w:rPr>
        <w:t>т</w:t>
      </w:r>
      <w:r w:rsidR="006A004F" w:rsidRPr="0095327F">
        <w:rPr>
          <w:rFonts w:ascii="Tahoma" w:hAnsi="Tahoma"/>
          <w:b w:val="0"/>
          <w:sz w:val="20"/>
        </w:rPr>
        <w:t xml:space="preserve">ву РФ. </w:t>
      </w:r>
    </w:p>
    <w:p w:rsidR="0005783E" w:rsidRDefault="006A004F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 w:rsidRPr="0095327F">
        <w:rPr>
          <w:rFonts w:ascii="Tahoma" w:hAnsi="Tahoma"/>
          <w:b w:val="0"/>
          <w:sz w:val="20"/>
        </w:rPr>
        <w:t xml:space="preserve">Неявка ответчика по вызову следственных органов или судов России влечёт наложение штрафа в размере 10% от суммы ущерба, признаваемого бессрочным </w:t>
      </w:r>
      <w:r w:rsidR="00195D52">
        <w:rPr>
          <w:rFonts w:ascii="Tahoma" w:hAnsi="Tahoma"/>
          <w:b w:val="0"/>
          <w:sz w:val="20"/>
        </w:rPr>
        <w:t xml:space="preserve">долгом </w:t>
      </w:r>
      <w:proofErr w:type="gramStart"/>
      <w:r w:rsidR="00C615C2">
        <w:rPr>
          <w:rFonts w:ascii="Tahoma" w:hAnsi="Tahoma"/>
          <w:b w:val="0"/>
          <w:sz w:val="20"/>
        </w:rPr>
        <w:t>под</w:t>
      </w:r>
      <w:proofErr w:type="gramEnd"/>
      <w:r w:rsidR="00C615C2">
        <w:rPr>
          <w:rFonts w:ascii="Tahoma" w:hAnsi="Tahoma"/>
          <w:b w:val="0"/>
          <w:sz w:val="20"/>
        </w:rPr>
        <w:t xml:space="preserve"> </w:t>
      </w:r>
      <w:r w:rsidR="00C615C2" w:rsidRPr="00C615C2">
        <w:rPr>
          <w:rFonts w:ascii="Tahoma" w:hAnsi="Tahoma"/>
          <w:b w:val="0"/>
          <w:sz w:val="20"/>
        </w:rPr>
        <w:t xml:space="preserve">% </w:t>
      </w:r>
      <w:r w:rsidR="00C615C2">
        <w:rPr>
          <w:rFonts w:ascii="Tahoma" w:hAnsi="Tahoma"/>
          <w:b w:val="0"/>
          <w:sz w:val="20"/>
        </w:rPr>
        <w:t xml:space="preserve">на </w:t>
      </w:r>
      <w:r w:rsidR="00195D52">
        <w:rPr>
          <w:rFonts w:ascii="Tahoma" w:hAnsi="Tahoma"/>
          <w:b w:val="0"/>
          <w:sz w:val="20"/>
        </w:rPr>
        <w:t>условия</w:t>
      </w:r>
      <w:r w:rsidR="00C615C2">
        <w:rPr>
          <w:rFonts w:ascii="Tahoma" w:hAnsi="Tahoma"/>
          <w:b w:val="0"/>
          <w:sz w:val="20"/>
        </w:rPr>
        <w:t>х ущерба</w:t>
      </w:r>
      <w:r w:rsidRPr="0095327F">
        <w:rPr>
          <w:rFonts w:ascii="Tahoma" w:hAnsi="Tahoma"/>
          <w:b w:val="0"/>
          <w:sz w:val="20"/>
        </w:rPr>
        <w:t xml:space="preserve">  </w:t>
      </w:r>
    </w:p>
    <w:p w:rsidR="00EA50CC" w:rsidRPr="002276CD" w:rsidRDefault="00EA50CC" w:rsidP="00EA50CC">
      <w:pPr>
        <w:pStyle w:val="a4"/>
        <w:ind w:left="720"/>
        <w:jc w:val="left"/>
        <w:rPr>
          <w:rFonts w:ascii="Tahoma" w:hAnsi="Tahoma"/>
          <w:b w:val="0"/>
          <w:sz w:val="12"/>
          <w:szCs w:val="12"/>
        </w:rPr>
      </w:pPr>
    </w:p>
    <w:p w:rsidR="00EA50CC" w:rsidRDefault="00EA50CC" w:rsidP="00EA50CC">
      <w:pPr>
        <w:pStyle w:val="a4"/>
        <w:numPr>
          <w:ilvl w:val="0"/>
          <w:numId w:val="8"/>
        </w:numPr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ОТВЕТ В ФИНАНСОВОЙ СФЕРЕ:</w:t>
      </w:r>
    </w:p>
    <w:p w:rsidR="00EA50CC" w:rsidRPr="002276CD" w:rsidRDefault="00EA50CC" w:rsidP="00EA50CC">
      <w:pPr>
        <w:pStyle w:val="a4"/>
        <w:jc w:val="left"/>
        <w:rPr>
          <w:rFonts w:ascii="Tahoma" w:hAnsi="Tahoma"/>
          <w:b w:val="0"/>
          <w:sz w:val="12"/>
          <w:szCs w:val="12"/>
        </w:rPr>
      </w:pPr>
    </w:p>
    <w:p w:rsidR="001933A4" w:rsidRDefault="009E5FBD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Россия приступает к сбору, персонификации (по странам</w:t>
      </w:r>
      <w:r w:rsidRPr="009E5FBD">
        <w:rPr>
          <w:rFonts w:ascii="Tahoma" w:hAnsi="Tahoma"/>
          <w:b w:val="0"/>
          <w:sz w:val="20"/>
        </w:rPr>
        <w:t>/</w:t>
      </w:r>
      <w:r>
        <w:rPr>
          <w:rFonts w:ascii="Tahoma" w:hAnsi="Tahoma"/>
          <w:b w:val="0"/>
          <w:sz w:val="20"/>
        </w:rPr>
        <w:t xml:space="preserve">лицам) и взысканию всех (в т.ч. </w:t>
      </w:r>
      <w:proofErr w:type="gramStart"/>
      <w:r>
        <w:rPr>
          <w:rFonts w:ascii="Tahoma" w:hAnsi="Tahoma"/>
          <w:b w:val="0"/>
          <w:sz w:val="20"/>
        </w:rPr>
        <w:t>отло-женных</w:t>
      </w:r>
      <w:proofErr w:type="gramEnd"/>
      <w:r>
        <w:rPr>
          <w:rFonts w:ascii="Tahoma" w:hAnsi="Tahoma"/>
          <w:b w:val="0"/>
          <w:sz w:val="20"/>
        </w:rPr>
        <w:t xml:space="preserve"> и косвенных) убытков от преступного запрета Западом расчётов с Россией в </w:t>
      </w:r>
      <w:r w:rsidRPr="009E5FBD">
        <w:rPr>
          <w:rFonts w:ascii="Tahoma" w:hAnsi="Tahoma"/>
          <w:b w:val="0"/>
          <w:sz w:val="20"/>
        </w:rPr>
        <w:t>$</w:t>
      </w:r>
      <w:r>
        <w:rPr>
          <w:rFonts w:ascii="Tahoma" w:hAnsi="Tahoma"/>
          <w:b w:val="0"/>
          <w:sz w:val="20"/>
        </w:rPr>
        <w:t xml:space="preserve"> и евро.</w:t>
      </w:r>
    </w:p>
    <w:p w:rsidR="001933A4" w:rsidRDefault="003D287C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Эти убытки, арестованные </w:t>
      </w:r>
      <w:r w:rsidR="001933A4">
        <w:rPr>
          <w:rFonts w:ascii="Tahoma" w:hAnsi="Tahoma"/>
          <w:b w:val="0"/>
          <w:sz w:val="20"/>
        </w:rPr>
        <w:t>активы РФ</w:t>
      </w:r>
      <w:r>
        <w:rPr>
          <w:rFonts w:ascii="Tahoma" w:hAnsi="Tahoma"/>
          <w:b w:val="0"/>
          <w:sz w:val="20"/>
        </w:rPr>
        <w:t xml:space="preserve"> и её граждан</w:t>
      </w:r>
      <w:r w:rsidR="001933A4">
        <w:rPr>
          <w:rFonts w:ascii="Tahoma" w:hAnsi="Tahoma"/>
          <w:b w:val="0"/>
          <w:sz w:val="20"/>
        </w:rPr>
        <w:t xml:space="preserve"> признаются бессрочным долгом под </w:t>
      </w:r>
      <w:r>
        <w:rPr>
          <w:rFonts w:ascii="Tahoma" w:hAnsi="Tahoma"/>
          <w:b w:val="0"/>
          <w:sz w:val="20"/>
          <w:lang w:val="en-US"/>
        </w:rPr>
        <w:t>max</w:t>
      </w:r>
      <w:r w:rsidRPr="003D287C">
        <w:rPr>
          <w:rFonts w:ascii="Tahoma" w:hAnsi="Tahoma"/>
          <w:b w:val="0"/>
          <w:sz w:val="20"/>
        </w:rPr>
        <w:t xml:space="preserve"> % </w:t>
      </w:r>
      <w:r w:rsidR="001933A4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>в</w:t>
      </w:r>
      <w:r w:rsidR="001933A4">
        <w:rPr>
          <w:rFonts w:ascii="Tahoma" w:hAnsi="Tahoma"/>
          <w:b w:val="0"/>
          <w:sz w:val="20"/>
        </w:rPr>
        <w:t xml:space="preserve"> условиях максимальных рисков его невозврата, но не менее </w:t>
      </w:r>
      <w:r w:rsidR="001933A4" w:rsidRPr="0095327F">
        <w:rPr>
          <w:rFonts w:ascii="Tahoma" w:hAnsi="Tahoma"/>
          <w:b w:val="0"/>
          <w:sz w:val="20"/>
        </w:rPr>
        <w:t>0,1%</w:t>
      </w:r>
      <w:r w:rsidR="001933A4" w:rsidRPr="001933A4">
        <w:rPr>
          <w:rFonts w:ascii="Tahoma" w:hAnsi="Tahoma"/>
          <w:b w:val="0"/>
          <w:sz w:val="20"/>
        </w:rPr>
        <w:t>/</w:t>
      </w:r>
      <w:proofErr w:type="gramStart"/>
      <w:r w:rsidR="001933A4">
        <w:rPr>
          <w:rFonts w:ascii="Tahoma" w:hAnsi="Tahoma"/>
          <w:b w:val="0"/>
          <w:sz w:val="20"/>
          <w:lang w:val="en-US"/>
        </w:rPr>
        <w:t>c</w:t>
      </w:r>
      <w:proofErr w:type="gramEnd"/>
      <w:r w:rsidR="001933A4">
        <w:rPr>
          <w:rFonts w:ascii="Tahoma" w:hAnsi="Tahoma"/>
          <w:b w:val="0"/>
          <w:sz w:val="20"/>
        </w:rPr>
        <w:t>ут сверх инфляции.</w:t>
      </w:r>
    </w:p>
    <w:p w:rsidR="00F3484E" w:rsidRDefault="002F1B09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Для перехода во внешних </w:t>
      </w:r>
      <w:r w:rsidR="00FA1D77">
        <w:rPr>
          <w:rFonts w:ascii="Tahoma" w:hAnsi="Tahoma"/>
          <w:b w:val="0"/>
          <w:sz w:val="20"/>
        </w:rPr>
        <w:t>расчёт</w:t>
      </w:r>
      <w:r>
        <w:rPr>
          <w:rFonts w:ascii="Tahoma" w:hAnsi="Tahoma"/>
          <w:b w:val="0"/>
          <w:sz w:val="20"/>
        </w:rPr>
        <w:t>ах к</w:t>
      </w:r>
      <w:r w:rsidR="00FA1D77">
        <w:rPr>
          <w:rFonts w:ascii="Tahoma" w:hAnsi="Tahoma"/>
          <w:b w:val="0"/>
          <w:sz w:val="20"/>
        </w:rPr>
        <w:t xml:space="preserve"> </w:t>
      </w:r>
      <w:r>
        <w:rPr>
          <w:rFonts w:ascii="Tahoma" w:hAnsi="Tahoma"/>
          <w:b w:val="0"/>
          <w:sz w:val="20"/>
        </w:rPr>
        <w:t xml:space="preserve">нац-валютам </w:t>
      </w:r>
      <w:r w:rsidR="00E9216E">
        <w:rPr>
          <w:rFonts w:ascii="Tahoma" w:hAnsi="Tahoma"/>
          <w:b w:val="0"/>
          <w:sz w:val="20"/>
        </w:rPr>
        <w:t xml:space="preserve">и росту товарооборота </w:t>
      </w:r>
      <w:r>
        <w:rPr>
          <w:rFonts w:ascii="Tahoma" w:hAnsi="Tahoma"/>
          <w:b w:val="0"/>
          <w:sz w:val="20"/>
        </w:rPr>
        <w:t xml:space="preserve">создаётся </w:t>
      </w:r>
      <w:proofErr w:type="gramStart"/>
      <w:r>
        <w:rPr>
          <w:rFonts w:ascii="Tahoma" w:hAnsi="Tahoma"/>
          <w:b w:val="0"/>
          <w:sz w:val="20"/>
        </w:rPr>
        <w:t>валютно-</w:t>
      </w:r>
      <w:r w:rsidR="00BE093C">
        <w:rPr>
          <w:rFonts w:ascii="Tahoma" w:hAnsi="Tahoma"/>
          <w:b w:val="0"/>
          <w:sz w:val="20"/>
        </w:rPr>
        <w:t>бартерная</w:t>
      </w:r>
      <w:proofErr w:type="gramEnd"/>
      <w:r>
        <w:rPr>
          <w:rFonts w:ascii="Tahoma" w:hAnsi="Tahoma"/>
          <w:b w:val="0"/>
          <w:sz w:val="20"/>
        </w:rPr>
        <w:t xml:space="preserve"> цифр-биржа</w:t>
      </w:r>
      <w:r w:rsidR="00BE093C">
        <w:rPr>
          <w:rFonts w:ascii="Tahoma" w:hAnsi="Tahoma"/>
          <w:b w:val="0"/>
          <w:sz w:val="20"/>
        </w:rPr>
        <w:t>, помогающая с</w:t>
      </w:r>
      <w:r w:rsidR="00E9216E">
        <w:rPr>
          <w:rFonts w:ascii="Tahoma" w:hAnsi="Tahoma"/>
          <w:b w:val="0"/>
          <w:sz w:val="20"/>
        </w:rPr>
        <w:t xml:space="preserve">оюзникам </w:t>
      </w:r>
      <w:r w:rsidR="00BE093C">
        <w:rPr>
          <w:rFonts w:ascii="Tahoma" w:hAnsi="Tahoma"/>
          <w:b w:val="0"/>
          <w:sz w:val="20"/>
        </w:rPr>
        <w:t xml:space="preserve">найти </w:t>
      </w:r>
      <w:r w:rsidR="00E9216E">
        <w:rPr>
          <w:rFonts w:ascii="Tahoma" w:hAnsi="Tahoma"/>
          <w:b w:val="0"/>
          <w:sz w:val="20"/>
        </w:rPr>
        <w:t xml:space="preserve">взаимный </w:t>
      </w:r>
      <w:r w:rsidR="00BE093C">
        <w:rPr>
          <w:rFonts w:ascii="Tahoma" w:hAnsi="Tahoma"/>
          <w:b w:val="0"/>
          <w:sz w:val="20"/>
        </w:rPr>
        <w:t xml:space="preserve">спрос на товары </w:t>
      </w:r>
      <w:r w:rsidR="00E9216E">
        <w:rPr>
          <w:rFonts w:ascii="Tahoma" w:hAnsi="Tahoma"/>
          <w:b w:val="0"/>
          <w:sz w:val="20"/>
        </w:rPr>
        <w:t>друг друга</w:t>
      </w:r>
      <w:r>
        <w:rPr>
          <w:rFonts w:ascii="Tahoma" w:hAnsi="Tahoma"/>
          <w:b w:val="0"/>
          <w:sz w:val="20"/>
        </w:rPr>
        <w:t>.</w:t>
      </w:r>
    </w:p>
    <w:p w:rsidR="00F3484E" w:rsidRPr="002276CD" w:rsidRDefault="00F3484E" w:rsidP="00F3484E">
      <w:pPr>
        <w:pStyle w:val="a4"/>
        <w:ind w:left="720"/>
        <w:jc w:val="both"/>
        <w:rPr>
          <w:rFonts w:ascii="Tahoma" w:hAnsi="Tahoma"/>
          <w:b w:val="0"/>
          <w:sz w:val="12"/>
          <w:szCs w:val="12"/>
        </w:rPr>
      </w:pPr>
    </w:p>
    <w:p w:rsidR="00F3484E" w:rsidRDefault="00F3484E" w:rsidP="00F3484E">
      <w:pPr>
        <w:pStyle w:val="a4"/>
        <w:numPr>
          <w:ilvl w:val="0"/>
          <w:numId w:val="8"/>
        </w:numPr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ОТВЕТ </w:t>
      </w:r>
      <w:r w:rsidR="00254358">
        <w:rPr>
          <w:rFonts w:ascii="Tahoma" w:hAnsi="Tahoma"/>
          <w:sz w:val="28"/>
        </w:rPr>
        <w:t>НА ПОДМЕНУ</w:t>
      </w:r>
      <w:r>
        <w:rPr>
          <w:rFonts w:ascii="Tahoma" w:hAnsi="Tahoma"/>
          <w:sz w:val="28"/>
        </w:rPr>
        <w:t xml:space="preserve"> </w:t>
      </w:r>
      <w:r w:rsidR="00105326">
        <w:rPr>
          <w:rFonts w:ascii="Tahoma" w:hAnsi="Tahoma"/>
          <w:sz w:val="28"/>
        </w:rPr>
        <w:t xml:space="preserve">ПРАВДЫ и </w:t>
      </w:r>
      <w:r w:rsidR="00254358">
        <w:rPr>
          <w:rFonts w:ascii="Tahoma" w:hAnsi="Tahoma"/>
          <w:sz w:val="28"/>
        </w:rPr>
        <w:t>ДЕМОКРАТИ</w:t>
      </w:r>
      <w:r w:rsidR="00105326">
        <w:rPr>
          <w:rFonts w:ascii="Tahoma" w:hAnsi="Tahoma"/>
          <w:sz w:val="28"/>
        </w:rPr>
        <w:t>И</w:t>
      </w:r>
      <w:r w:rsidR="00254358">
        <w:rPr>
          <w:rFonts w:ascii="Tahoma" w:hAnsi="Tahoma"/>
          <w:sz w:val="28"/>
        </w:rPr>
        <w:t xml:space="preserve"> на ЗАПАДЕ</w:t>
      </w:r>
      <w:r>
        <w:rPr>
          <w:rFonts w:ascii="Tahoma" w:hAnsi="Tahoma"/>
          <w:sz w:val="28"/>
        </w:rPr>
        <w:t>:</w:t>
      </w:r>
    </w:p>
    <w:p w:rsidR="00105326" w:rsidRDefault="00254358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Для восстановления </w:t>
      </w:r>
      <w:r w:rsidR="00914072">
        <w:rPr>
          <w:rFonts w:ascii="Tahoma" w:hAnsi="Tahoma"/>
          <w:b w:val="0"/>
          <w:sz w:val="20"/>
        </w:rPr>
        <w:t xml:space="preserve">мира и </w:t>
      </w:r>
      <w:r>
        <w:rPr>
          <w:rFonts w:ascii="Tahoma" w:hAnsi="Tahoma"/>
          <w:b w:val="0"/>
          <w:sz w:val="20"/>
        </w:rPr>
        <w:t xml:space="preserve">своего честного имени, попранного Западом </w:t>
      </w:r>
      <w:r w:rsidR="00914072">
        <w:rPr>
          <w:rFonts w:ascii="Tahoma" w:hAnsi="Tahoma"/>
          <w:b w:val="0"/>
          <w:sz w:val="20"/>
        </w:rPr>
        <w:t>из-за</w:t>
      </w:r>
      <w:r>
        <w:rPr>
          <w:rFonts w:ascii="Tahoma" w:hAnsi="Tahoma"/>
          <w:b w:val="0"/>
          <w:sz w:val="20"/>
        </w:rPr>
        <w:t xml:space="preserve"> лишени</w:t>
      </w:r>
      <w:r w:rsidR="00914072">
        <w:rPr>
          <w:rFonts w:ascii="Tahoma" w:hAnsi="Tahoma"/>
          <w:b w:val="0"/>
          <w:sz w:val="20"/>
        </w:rPr>
        <w:t>я</w:t>
      </w:r>
      <w:r>
        <w:rPr>
          <w:rFonts w:ascii="Tahoma" w:hAnsi="Tahoma"/>
          <w:b w:val="0"/>
          <w:sz w:val="20"/>
        </w:rPr>
        <w:t xml:space="preserve"> его граждан всех дем</w:t>
      </w:r>
      <w:r w:rsidR="00515852">
        <w:rPr>
          <w:rFonts w:ascii="Tahoma" w:hAnsi="Tahoma"/>
          <w:b w:val="0"/>
          <w:sz w:val="20"/>
        </w:rPr>
        <w:t>-свобод,</w:t>
      </w:r>
      <w:r>
        <w:rPr>
          <w:rFonts w:ascii="Tahoma" w:hAnsi="Tahoma"/>
          <w:b w:val="0"/>
          <w:sz w:val="20"/>
        </w:rPr>
        <w:t xml:space="preserve"> </w:t>
      </w:r>
      <w:r w:rsidR="00515852">
        <w:rPr>
          <w:rFonts w:ascii="Tahoma" w:hAnsi="Tahoma"/>
          <w:b w:val="0"/>
          <w:sz w:val="20"/>
        </w:rPr>
        <w:t xml:space="preserve">Россия учреждает </w:t>
      </w:r>
      <w:proofErr w:type="gramStart"/>
      <w:r w:rsidR="00FE2684">
        <w:rPr>
          <w:rFonts w:ascii="Tahoma" w:hAnsi="Tahoma"/>
          <w:b w:val="0"/>
          <w:sz w:val="20"/>
        </w:rPr>
        <w:t>ц</w:t>
      </w:r>
      <w:r w:rsidR="00515852">
        <w:rPr>
          <w:rFonts w:ascii="Tahoma" w:hAnsi="Tahoma"/>
          <w:b w:val="0"/>
          <w:sz w:val="20"/>
        </w:rPr>
        <w:t>ифр-портал</w:t>
      </w:r>
      <w:proofErr w:type="gramEnd"/>
      <w:r w:rsidR="00515852">
        <w:rPr>
          <w:rFonts w:ascii="Tahoma" w:hAnsi="Tahoma"/>
          <w:b w:val="0"/>
          <w:sz w:val="20"/>
        </w:rPr>
        <w:t xml:space="preserve"> «Твой выбор, Европа</w:t>
      </w:r>
      <w:r w:rsidR="002276CD">
        <w:rPr>
          <w:rFonts w:ascii="Tahoma" w:hAnsi="Tahoma"/>
          <w:b w:val="0"/>
          <w:sz w:val="20"/>
        </w:rPr>
        <w:t>!</w:t>
      </w:r>
      <w:r w:rsidR="00515852">
        <w:rPr>
          <w:rFonts w:ascii="Tahoma" w:hAnsi="Tahoma"/>
          <w:b w:val="0"/>
          <w:sz w:val="20"/>
        </w:rPr>
        <w:t>», где каждый европеец вернёт свобод</w:t>
      </w:r>
      <w:r w:rsidR="00914072">
        <w:rPr>
          <w:rFonts w:ascii="Tahoma" w:hAnsi="Tahoma"/>
          <w:b w:val="0"/>
          <w:sz w:val="20"/>
        </w:rPr>
        <w:t xml:space="preserve">у </w:t>
      </w:r>
      <w:r w:rsidR="002276CD">
        <w:rPr>
          <w:rFonts w:ascii="Tahoma" w:hAnsi="Tahoma"/>
          <w:b w:val="0"/>
          <w:sz w:val="20"/>
        </w:rPr>
        <w:t xml:space="preserve">информации, слова и </w:t>
      </w:r>
      <w:r w:rsidR="00914072">
        <w:rPr>
          <w:rFonts w:ascii="Tahoma" w:hAnsi="Tahoma"/>
          <w:b w:val="0"/>
          <w:sz w:val="20"/>
        </w:rPr>
        <w:t>выбора</w:t>
      </w:r>
      <w:r w:rsidR="002700B3">
        <w:rPr>
          <w:rFonts w:ascii="Tahoma" w:hAnsi="Tahoma"/>
          <w:b w:val="0"/>
          <w:sz w:val="20"/>
        </w:rPr>
        <w:t>! А</w:t>
      </w:r>
      <w:r w:rsidR="00515852">
        <w:rPr>
          <w:rFonts w:ascii="Tahoma" w:hAnsi="Tahoma"/>
          <w:b w:val="0"/>
          <w:sz w:val="20"/>
        </w:rPr>
        <w:t xml:space="preserve"> голосуя за мир с Россией снимет </w:t>
      </w:r>
      <w:r w:rsidR="002276CD">
        <w:rPr>
          <w:rFonts w:ascii="Tahoma" w:hAnsi="Tahoma"/>
          <w:b w:val="0"/>
          <w:sz w:val="20"/>
        </w:rPr>
        <w:t xml:space="preserve">как свой </w:t>
      </w:r>
      <w:r w:rsidR="00914072">
        <w:rPr>
          <w:rFonts w:ascii="Tahoma" w:hAnsi="Tahoma"/>
          <w:b w:val="0"/>
          <w:sz w:val="20"/>
        </w:rPr>
        <w:t>перс-</w:t>
      </w:r>
      <w:r w:rsidR="00515852">
        <w:rPr>
          <w:rFonts w:ascii="Tahoma" w:hAnsi="Tahoma"/>
          <w:b w:val="0"/>
          <w:sz w:val="20"/>
        </w:rPr>
        <w:t>долг п</w:t>
      </w:r>
      <w:r w:rsidR="002276CD">
        <w:rPr>
          <w:rFonts w:ascii="Tahoma" w:hAnsi="Tahoma"/>
          <w:b w:val="0"/>
          <w:sz w:val="20"/>
        </w:rPr>
        <w:t>е</w:t>
      </w:r>
      <w:r w:rsidR="00515852">
        <w:rPr>
          <w:rFonts w:ascii="Tahoma" w:hAnsi="Tahoma"/>
          <w:b w:val="0"/>
          <w:sz w:val="20"/>
        </w:rPr>
        <w:t>ред ней</w:t>
      </w:r>
      <w:r w:rsidR="002276CD">
        <w:rPr>
          <w:rFonts w:ascii="Tahoma" w:hAnsi="Tahoma"/>
          <w:b w:val="0"/>
          <w:sz w:val="20"/>
        </w:rPr>
        <w:t xml:space="preserve">, так и получит </w:t>
      </w:r>
      <w:proofErr w:type="gramStart"/>
      <w:r w:rsidR="00FE2684">
        <w:rPr>
          <w:rFonts w:ascii="Tahoma" w:hAnsi="Tahoma"/>
          <w:b w:val="0"/>
          <w:sz w:val="20"/>
        </w:rPr>
        <w:t>перс-</w:t>
      </w:r>
      <w:r w:rsidR="002276CD">
        <w:rPr>
          <w:rFonts w:ascii="Tahoma" w:hAnsi="Tahoma"/>
          <w:b w:val="0"/>
          <w:sz w:val="20"/>
        </w:rPr>
        <w:t>скидку</w:t>
      </w:r>
      <w:proofErr w:type="gramEnd"/>
      <w:r w:rsidR="002276CD">
        <w:rPr>
          <w:rFonts w:ascii="Tahoma" w:hAnsi="Tahoma"/>
          <w:b w:val="0"/>
          <w:sz w:val="20"/>
        </w:rPr>
        <w:t xml:space="preserve"> на газ с правом пени за задержку</w:t>
      </w:r>
      <w:r w:rsidR="00FE2684">
        <w:rPr>
          <w:rFonts w:ascii="Tahoma" w:hAnsi="Tahoma"/>
          <w:b w:val="0"/>
          <w:sz w:val="20"/>
        </w:rPr>
        <w:t>! (п.4.7.)</w:t>
      </w:r>
    </w:p>
    <w:p w:rsidR="00EA50CC" w:rsidRPr="0095327F" w:rsidRDefault="00105326" w:rsidP="000D2D07">
      <w:pPr>
        <w:pStyle w:val="a4"/>
        <w:numPr>
          <w:ilvl w:val="1"/>
          <w:numId w:val="8"/>
        </w:numPr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Для восстановления правды все фейки собираются на портале </w:t>
      </w:r>
      <w:r w:rsidR="006241F5">
        <w:rPr>
          <w:rFonts w:ascii="Tahoma" w:hAnsi="Tahoma"/>
          <w:b w:val="0"/>
          <w:sz w:val="20"/>
        </w:rPr>
        <w:t xml:space="preserve">«Солгал–заплати!», оцениваются судом в сумме ущерба, как бессрочный долг </w:t>
      </w:r>
      <w:proofErr w:type="gramStart"/>
      <w:r w:rsidR="006241F5">
        <w:rPr>
          <w:rFonts w:ascii="Tahoma" w:hAnsi="Tahoma"/>
          <w:b w:val="0"/>
          <w:sz w:val="20"/>
        </w:rPr>
        <w:t>под</w:t>
      </w:r>
      <w:proofErr w:type="gramEnd"/>
      <w:r w:rsidR="006241F5">
        <w:rPr>
          <w:rFonts w:ascii="Tahoma" w:hAnsi="Tahoma"/>
          <w:b w:val="0"/>
          <w:sz w:val="20"/>
        </w:rPr>
        <w:t xml:space="preserve"> % на условиях п.4.3. За </w:t>
      </w:r>
      <w:proofErr w:type="gramStart"/>
      <w:r w:rsidR="006241F5">
        <w:rPr>
          <w:rFonts w:ascii="Tahoma" w:hAnsi="Tahoma"/>
          <w:b w:val="0"/>
          <w:sz w:val="20"/>
        </w:rPr>
        <w:t>извинени</w:t>
      </w:r>
      <w:r w:rsidR="00021D2F">
        <w:rPr>
          <w:rFonts w:ascii="Tahoma" w:hAnsi="Tahoma"/>
          <w:b w:val="0"/>
          <w:sz w:val="20"/>
        </w:rPr>
        <w:t>я</w:t>
      </w:r>
      <w:r w:rsidR="006241F5">
        <w:rPr>
          <w:rFonts w:ascii="Tahoma" w:hAnsi="Tahoma"/>
          <w:b w:val="0"/>
          <w:sz w:val="20"/>
        </w:rPr>
        <w:t>–</w:t>
      </w:r>
      <w:r w:rsidR="00021D2F">
        <w:rPr>
          <w:rFonts w:ascii="Tahoma" w:hAnsi="Tahoma"/>
          <w:b w:val="0"/>
          <w:sz w:val="20"/>
        </w:rPr>
        <w:t>мин</w:t>
      </w:r>
      <w:r w:rsidR="006241F5">
        <w:rPr>
          <w:rFonts w:ascii="Tahoma" w:hAnsi="Tahoma"/>
          <w:b w:val="0"/>
          <w:sz w:val="20"/>
        </w:rPr>
        <w:t>ус</w:t>
      </w:r>
      <w:proofErr w:type="gramEnd"/>
      <w:r w:rsidR="006241F5">
        <w:rPr>
          <w:rFonts w:ascii="Tahoma" w:hAnsi="Tahoma"/>
          <w:b w:val="0"/>
          <w:sz w:val="20"/>
          <w:lang w:val="en-US"/>
        </w:rPr>
        <w:t xml:space="preserve"> </w:t>
      </w:r>
      <w:r w:rsidR="006241F5">
        <w:rPr>
          <w:rFonts w:ascii="Tahoma" w:hAnsi="Tahoma"/>
          <w:b w:val="0"/>
          <w:sz w:val="20"/>
        </w:rPr>
        <w:t xml:space="preserve">50%.   </w:t>
      </w:r>
      <w:r w:rsidR="00515852">
        <w:rPr>
          <w:rFonts w:ascii="Tahoma" w:hAnsi="Tahoma"/>
          <w:b w:val="0"/>
          <w:sz w:val="20"/>
        </w:rPr>
        <w:t xml:space="preserve"> </w:t>
      </w:r>
      <w:r w:rsidR="00F3484E">
        <w:rPr>
          <w:rFonts w:ascii="Tahoma" w:hAnsi="Tahoma"/>
          <w:b w:val="0"/>
          <w:sz w:val="20"/>
        </w:rPr>
        <w:t xml:space="preserve"> </w:t>
      </w:r>
      <w:r w:rsidR="00FA1D77">
        <w:rPr>
          <w:rFonts w:ascii="Tahoma" w:hAnsi="Tahoma"/>
          <w:b w:val="0"/>
          <w:sz w:val="20"/>
        </w:rPr>
        <w:t xml:space="preserve">  </w:t>
      </w:r>
      <w:r w:rsidR="009E5FBD">
        <w:rPr>
          <w:rFonts w:ascii="Tahoma" w:hAnsi="Tahoma"/>
          <w:b w:val="0"/>
          <w:sz w:val="20"/>
        </w:rPr>
        <w:t xml:space="preserve"> </w:t>
      </w:r>
    </w:p>
    <w:p w:rsidR="007E5DDD" w:rsidRDefault="000265AA">
      <w:pPr>
        <w:pStyle w:val="a4"/>
        <w:jc w:val="left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                                                  </w:t>
      </w:r>
      <w:r w:rsidR="00E35550">
        <w:rPr>
          <w:rFonts w:ascii="Tahoma" w:hAnsi="Tahoma"/>
          <w:sz w:val="20"/>
        </w:rPr>
        <w:t>1</w:t>
      </w:r>
      <w:r w:rsidR="00331715">
        <w:rPr>
          <w:rFonts w:ascii="Tahoma" w:hAnsi="Tahoma"/>
          <w:sz w:val="20"/>
        </w:rPr>
        <w:t>7</w:t>
      </w:r>
      <w:r w:rsidR="00E35550">
        <w:rPr>
          <w:rFonts w:ascii="Tahoma" w:hAnsi="Tahoma"/>
          <w:sz w:val="20"/>
        </w:rPr>
        <w:t>.12.2022г</w:t>
      </w:r>
    </w:p>
    <w:p w:rsidR="002C560B" w:rsidRDefault="002C560B">
      <w:pPr>
        <w:pStyle w:val="a4"/>
        <w:jc w:val="left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-48.8pt;margin-top:-.05pt;width:566.25pt;height:31.7pt;z-index:1" o:allowincell="f" adj="5407,18977" strokecolor="white">
            <v:textbox style="mso-next-textbox:#_x0000_s1027">
              <w:txbxContent>
                <w:p w:rsidR="007E5DDD" w:rsidRDefault="007154C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0</w:t>
                  </w:r>
                  <w:r w:rsidR="007E5DDD">
                    <w:rPr>
                      <w:rFonts w:ascii="Arial" w:hAnsi="Arial"/>
                      <w:sz w:val="18"/>
                    </w:rPr>
                    <w:t xml:space="preserve">2.03.2022г    </w:t>
                  </w:r>
                  <w:r w:rsidR="007E5DDD">
                    <w:rPr>
                      <w:rFonts w:ascii="Arial" w:hAnsi="Arial"/>
                      <w:b/>
                      <w:sz w:val="18"/>
                      <w:u w:val="single"/>
                    </w:rPr>
                    <w:t xml:space="preserve">АВТОР </w:t>
                  </w:r>
                  <w:r w:rsidR="00FE2684">
                    <w:rPr>
                      <w:rFonts w:ascii="Arial" w:hAnsi="Arial"/>
                      <w:b/>
                      <w:sz w:val="18"/>
                      <w:u w:val="single"/>
                    </w:rPr>
                    <w:t>60</w:t>
                  </w:r>
                  <w:r w:rsidR="007E5DDD">
                    <w:rPr>
                      <w:rFonts w:ascii="Arial" w:hAnsi="Arial"/>
                      <w:b/>
                      <w:sz w:val="18"/>
                      <w:u w:val="single"/>
                    </w:rPr>
                    <w:t xml:space="preserve"> </w:t>
                  </w:r>
                  <w:r w:rsidR="00FE2684">
                    <w:rPr>
                      <w:rFonts w:ascii="Arial" w:hAnsi="Arial"/>
                      <w:b/>
                      <w:sz w:val="18"/>
                      <w:u w:val="single"/>
                    </w:rPr>
                    <w:t xml:space="preserve">(!) </w:t>
                  </w:r>
                  <w:r w:rsidR="007E5DDD">
                    <w:rPr>
                      <w:rFonts w:ascii="Arial" w:hAnsi="Arial"/>
                      <w:b/>
                      <w:sz w:val="18"/>
                      <w:u w:val="single"/>
                    </w:rPr>
                    <w:t xml:space="preserve">Цифр-Реформ </w:t>
                  </w:r>
                  <w:r w:rsidR="00FE2684">
                    <w:rPr>
                      <w:rFonts w:ascii="Arial" w:hAnsi="Arial"/>
                      <w:b/>
                      <w:sz w:val="18"/>
                      <w:u w:val="single"/>
                    </w:rPr>
                    <w:t>«</w:t>
                  </w:r>
                  <w:r w:rsidR="007E5DDD">
                    <w:rPr>
                      <w:rFonts w:ascii="Arial" w:hAnsi="Arial"/>
                      <w:b/>
                      <w:sz w:val="18"/>
                      <w:u w:val="single"/>
                    </w:rPr>
                    <w:t>Рывка</w:t>
                  </w:r>
                  <w:r w:rsidR="00FE2684">
                    <w:rPr>
                      <w:rFonts w:ascii="Arial" w:hAnsi="Arial"/>
                      <w:b/>
                      <w:sz w:val="18"/>
                      <w:u w:val="single"/>
                    </w:rPr>
                    <w:t>»</w:t>
                  </w:r>
                  <w:r w:rsidR="007E5DDD">
                    <w:rPr>
                      <w:rFonts w:ascii="Arial" w:hAnsi="Arial"/>
                      <w:sz w:val="18"/>
                    </w:rPr>
                    <w:t xml:space="preserve">      </w:t>
                  </w:r>
                  <w:r w:rsidR="00FE2684">
                    <w:rPr>
                      <w:rFonts w:ascii="Arial" w:hAnsi="Arial"/>
                      <w:sz w:val="18"/>
                    </w:rPr>
                    <w:t xml:space="preserve"> </w:t>
                  </w:r>
                  <w:r w:rsidR="007E5DDD">
                    <w:rPr>
                      <w:rFonts w:ascii="Arial" w:hAnsi="Arial"/>
                      <w:sz w:val="18"/>
                    </w:rPr>
                    <w:t xml:space="preserve">         </w:t>
                  </w:r>
                  <w:r w:rsidR="007E5DDD">
                    <w:rPr>
                      <w:rFonts w:ascii="Arial" w:hAnsi="Arial"/>
                      <w:shadow/>
                      <w:sz w:val="18"/>
                    </w:rPr>
                    <w:t>Ведешин Николай Петрович</w:t>
                  </w:r>
                  <w:r w:rsidR="007E5DDD">
                    <w:rPr>
                      <w:rFonts w:ascii="Arial" w:hAnsi="Arial"/>
                      <w:sz w:val="18"/>
                    </w:rPr>
                    <w:t xml:space="preserve"> (903) 729-26-18, факс (499) 182-38-35   15.09.2022г  </w:t>
                  </w:r>
                  <w:r w:rsidR="00FE2684">
                    <w:rPr>
                      <w:rFonts w:ascii="Arial" w:hAnsi="Arial"/>
                      <w:sz w:val="18"/>
                    </w:rPr>
                    <w:t xml:space="preserve"> </w:t>
                  </w:r>
                  <w:r w:rsidR="007E5DDD">
                    <w:rPr>
                      <w:rFonts w:ascii="Arial" w:hAnsi="Arial"/>
                      <w:sz w:val="18"/>
                    </w:rPr>
                    <w:t xml:space="preserve"> (</w:t>
                  </w:r>
                  <w:r w:rsidR="00FE2684">
                    <w:rPr>
                      <w:rFonts w:ascii="Arial" w:hAnsi="Arial"/>
                      <w:sz w:val="18"/>
                    </w:rPr>
                    <w:t>на уровень США и Китая за 5 лет</w:t>
                  </w:r>
                  <w:r w:rsidR="007E5DDD">
                    <w:rPr>
                      <w:rFonts w:ascii="Arial" w:hAnsi="Arial"/>
                      <w:sz w:val="18"/>
                    </w:rPr>
                    <w:t xml:space="preserve">!)  </w:t>
                  </w:r>
                  <w:r w:rsidR="00FE2684">
                    <w:rPr>
                      <w:rFonts w:ascii="Arial" w:hAnsi="Arial"/>
                      <w:sz w:val="18"/>
                    </w:rPr>
                    <w:t xml:space="preserve">                  </w:t>
                  </w:r>
                  <w:r w:rsidR="007E5DDD">
                    <w:rPr>
                      <w:rFonts w:ascii="Arial" w:hAnsi="Arial"/>
                      <w:sz w:val="18"/>
                    </w:rPr>
                    <w:t xml:space="preserve">  </w:t>
                  </w:r>
                  <w:r w:rsidR="00FE2684">
                    <w:rPr>
                      <w:rFonts w:ascii="Arial" w:hAnsi="Arial"/>
                      <w:sz w:val="18"/>
                    </w:rPr>
                    <w:t xml:space="preserve"> </w:t>
                  </w:r>
                  <w:r w:rsidR="007E5DDD">
                    <w:rPr>
                      <w:rFonts w:ascii="Arial" w:hAnsi="Arial"/>
                      <w:sz w:val="18"/>
                    </w:rPr>
                    <w:t>129347, Москва, ул</w:t>
                  </w:r>
                  <w:proofErr w:type="gramStart"/>
                  <w:r w:rsidR="007E5DDD">
                    <w:rPr>
                      <w:rFonts w:ascii="Arial" w:hAnsi="Arial"/>
                      <w:sz w:val="18"/>
                    </w:rPr>
                    <w:t>.П</w:t>
                  </w:r>
                  <w:proofErr w:type="gramEnd"/>
                  <w:r w:rsidR="007E5DDD">
                    <w:rPr>
                      <w:rFonts w:ascii="Arial" w:hAnsi="Arial"/>
                      <w:sz w:val="18"/>
                    </w:rPr>
                    <w:t xml:space="preserve">алехская, 122, к.2, кв.51 </w:t>
                  </w:r>
                  <w:hyperlink r:id="rId8" w:history="1">
                    <w:r w:rsidR="007E5DDD">
                      <w:rPr>
                        <w:rStyle w:val="a5"/>
                        <w:rFonts w:ascii="Arial" w:hAnsi="Arial"/>
                      </w:rPr>
                      <w:t>dobrо01@yandex.ru</w:t>
                    </w:r>
                  </w:hyperlink>
                </w:p>
              </w:txbxContent>
            </v:textbox>
          </v:shape>
        </w:pict>
      </w:r>
    </w:p>
    <w:sectPr w:rsidR="002C560B">
      <w:headerReference w:type="even" r:id="rId9"/>
      <w:headerReference w:type="default" r:id="rId10"/>
      <w:pgSz w:w="11906" w:h="16838"/>
      <w:pgMar w:top="510" w:right="851" w:bottom="51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26" w:rsidRDefault="007F6F26">
      <w:r>
        <w:separator/>
      </w:r>
    </w:p>
  </w:endnote>
  <w:endnote w:type="continuationSeparator" w:id="0">
    <w:p w:rsidR="007F6F26" w:rsidRDefault="007F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26" w:rsidRDefault="007F6F26">
      <w:r>
        <w:separator/>
      </w:r>
    </w:p>
  </w:footnote>
  <w:footnote w:type="continuationSeparator" w:id="0">
    <w:p w:rsidR="007F6F26" w:rsidRDefault="007F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DD" w:rsidRDefault="007E5DD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E5DDD" w:rsidRDefault="007E5DD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DD" w:rsidRDefault="007E5DD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18DF">
      <w:rPr>
        <w:rStyle w:val="a6"/>
        <w:noProof/>
      </w:rPr>
      <w:t>3</w:t>
    </w:r>
    <w:r>
      <w:rPr>
        <w:rStyle w:val="a6"/>
      </w:rPr>
      <w:fldChar w:fldCharType="end"/>
    </w:r>
  </w:p>
  <w:p w:rsidR="007E5DDD" w:rsidRDefault="007E5DD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14"/>
    <w:multiLevelType w:val="multilevel"/>
    <w:tmpl w:val="3BAEF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840BBF"/>
    <w:multiLevelType w:val="multilevel"/>
    <w:tmpl w:val="83E087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CF095D"/>
    <w:multiLevelType w:val="multilevel"/>
    <w:tmpl w:val="E07A2AA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2656B1C"/>
    <w:multiLevelType w:val="multilevel"/>
    <w:tmpl w:val="DD1E4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752C"/>
    <w:multiLevelType w:val="multilevel"/>
    <w:tmpl w:val="EDA8F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EE842CE"/>
    <w:multiLevelType w:val="multilevel"/>
    <w:tmpl w:val="2BCA5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25D63C3"/>
    <w:multiLevelType w:val="multilevel"/>
    <w:tmpl w:val="A61C0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69CF70D3"/>
    <w:multiLevelType w:val="multilevel"/>
    <w:tmpl w:val="572EF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45"/>
    <w:rsid w:val="000064D6"/>
    <w:rsid w:val="00021D2F"/>
    <w:rsid w:val="000265AA"/>
    <w:rsid w:val="0005783E"/>
    <w:rsid w:val="000948D4"/>
    <w:rsid w:val="000B3107"/>
    <w:rsid w:val="000D2D07"/>
    <w:rsid w:val="000D7090"/>
    <w:rsid w:val="00105326"/>
    <w:rsid w:val="00120096"/>
    <w:rsid w:val="00154DB5"/>
    <w:rsid w:val="0016214E"/>
    <w:rsid w:val="001933A4"/>
    <w:rsid w:val="00195D52"/>
    <w:rsid w:val="001A662E"/>
    <w:rsid w:val="001B01B9"/>
    <w:rsid w:val="001E481D"/>
    <w:rsid w:val="002276CD"/>
    <w:rsid w:val="00254358"/>
    <w:rsid w:val="002700B3"/>
    <w:rsid w:val="0028214D"/>
    <w:rsid w:val="002A287F"/>
    <w:rsid w:val="002B45DC"/>
    <w:rsid w:val="002C560B"/>
    <w:rsid w:val="002F1B09"/>
    <w:rsid w:val="002F37A7"/>
    <w:rsid w:val="00331715"/>
    <w:rsid w:val="0034481E"/>
    <w:rsid w:val="00357520"/>
    <w:rsid w:val="003B13CB"/>
    <w:rsid w:val="003C482B"/>
    <w:rsid w:val="003D287C"/>
    <w:rsid w:val="003D5DAD"/>
    <w:rsid w:val="00434994"/>
    <w:rsid w:val="00472F50"/>
    <w:rsid w:val="004D291C"/>
    <w:rsid w:val="004D3CA7"/>
    <w:rsid w:val="004D6A0F"/>
    <w:rsid w:val="00515852"/>
    <w:rsid w:val="0059731B"/>
    <w:rsid w:val="005A15B4"/>
    <w:rsid w:val="005A5E45"/>
    <w:rsid w:val="005D6C51"/>
    <w:rsid w:val="006241F5"/>
    <w:rsid w:val="006A004F"/>
    <w:rsid w:val="006B491B"/>
    <w:rsid w:val="006C5691"/>
    <w:rsid w:val="007154C5"/>
    <w:rsid w:val="00771326"/>
    <w:rsid w:val="007D1E29"/>
    <w:rsid w:val="007D6501"/>
    <w:rsid w:val="007E1332"/>
    <w:rsid w:val="007E5DDD"/>
    <w:rsid w:val="007F6F26"/>
    <w:rsid w:val="00827382"/>
    <w:rsid w:val="00841A16"/>
    <w:rsid w:val="008453B9"/>
    <w:rsid w:val="0085114F"/>
    <w:rsid w:val="008518DF"/>
    <w:rsid w:val="008930DF"/>
    <w:rsid w:val="008B6282"/>
    <w:rsid w:val="008E5E54"/>
    <w:rsid w:val="009116F5"/>
    <w:rsid w:val="00914072"/>
    <w:rsid w:val="009268BB"/>
    <w:rsid w:val="0095327F"/>
    <w:rsid w:val="009556A6"/>
    <w:rsid w:val="009B4F30"/>
    <w:rsid w:val="009E5FBD"/>
    <w:rsid w:val="00A039AC"/>
    <w:rsid w:val="00A32E0A"/>
    <w:rsid w:val="00A57F29"/>
    <w:rsid w:val="00AA5FBC"/>
    <w:rsid w:val="00AB2ED3"/>
    <w:rsid w:val="00AE3EC7"/>
    <w:rsid w:val="00BC20E1"/>
    <w:rsid w:val="00BC3F64"/>
    <w:rsid w:val="00BD71EB"/>
    <w:rsid w:val="00BE093C"/>
    <w:rsid w:val="00BF2C01"/>
    <w:rsid w:val="00C168F3"/>
    <w:rsid w:val="00C33634"/>
    <w:rsid w:val="00C615C2"/>
    <w:rsid w:val="00C74BC5"/>
    <w:rsid w:val="00CD23B8"/>
    <w:rsid w:val="00CE5BC9"/>
    <w:rsid w:val="00CF5758"/>
    <w:rsid w:val="00D601C4"/>
    <w:rsid w:val="00DE3ED9"/>
    <w:rsid w:val="00E35550"/>
    <w:rsid w:val="00E65401"/>
    <w:rsid w:val="00E9216E"/>
    <w:rsid w:val="00EA50CC"/>
    <w:rsid w:val="00EA5996"/>
    <w:rsid w:val="00EB2ADE"/>
    <w:rsid w:val="00EB6A65"/>
    <w:rsid w:val="00F01A15"/>
    <w:rsid w:val="00F165F5"/>
    <w:rsid w:val="00F3484E"/>
    <w:rsid w:val="00F76BE5"/>
    <w:rsid w:val="00FA1D77"/>
    <w:rsid w:val="00FE2684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&#1086;0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 РФ</vt:lpstr>
    </vt:vector>
  </TitlesOfParts>
  <Company/>
  <LinksUpToDate>false</LinksUpToDate>
  <CharactersWithSpaces>14096</CharactersWithSpaces>
  <SharedDoc>false</SharedDoc>
  <HLinks>
    <vt:vector size="6" baseType="variant">
      <vt:variant>
        <vt:i4>71434280</vt:i4>
      </vt:variant>
      <vt:variant>
        <vt:i4>0</vt:i4>
      </vt:variant>
      <vt:variant>
        <vt:i4>0</vt:i4>
      </vt:variant>
      <vt:variant>
        <vt:i4>5</vt:i4>
      </vt:variant>
      <vt:variant>
        <vt:lpwstr>mailto:dobrо01@yandex.ru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РФ</dc:title>
  <dc:creator>1</dc:creator>
  <cp:lastModifiedBy>Николай</cp:lastModifiedBy>
  <cp:revision>2</cp:revision>
  <cp:lastPrinted>2022-12-16T20:37:00Z</cp:lastPrinted>
  <dcterms:created xsi:type="dcterms:W3CDTF">2022-12-24T18:04:00Z</dcterms:created>
  <dcterms:modified xsi:type="dcterms:W3CDTF">2022-12-24T18:04:00Z</dcterms:modified>
</cp:coreProperties>
</file>